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3A" w:rsidRDefault="006D6B3A" w:rsidP="00CF3198">
      <w:pPr>
        <w:pStyle w:val="Stile"/>
        <w:spacing w:line="292" w:lineRule="exact"/>
        <w:ind w:left="427"/>
        <w:rPr>
          <w:b/>
          <w:bCs/>
          <w:color w:val="060704"/>
          <w:sz w:val="27"/>
          <w:szCs w:val="27"/>
        </w:rPr>
      </w:pPr>
      <w:bookmarkStart w:id="0" w:name="_GoBack"/>
      <w:bookmarkEnd w:id="0"/>
      <w:r>
        <w:rPr>
          <w:b/>
          <w:bCs/>
          <w:color w:val="060704"/>
          <w:sz w:val="27"/>
          <w:szCs w:val="27"/>
        </w:rPr>
        <w:t>QUADRO S</w:t>
      </w:r>
      <w:r>
        <w:rPr>
          <w:b/>
          <w:bCs/>
          <w:color w:val="1A1B18"/>
          <w:sz w:val="27"/>
          <w:szCs w:val="27"/>
        </w:rPr>
        <w:t>IN</w:t>
      </w:r>
      <w:r>
        <w:rPr>
          <w:b/>
          <w:bCs/>
          <w:color w:val="060704"/>
          <w:sz w:val="27"/>
          <w:szCs w:val="27"/>
        </w:rPr>
        <w:t>OTT</w:t>
      </w:r>
      <w:r>
        <w:rPr>
          <w:b/>
          <w:bCs/>
          <w:color w:val="1A1B18"/>
          <w:sz w:val="27"/>
          <w:szCs w:val="27"/>
        </w:rPr>
        <w:t>I</w:t>
      </w:r>
      <w:r>
        <w:rPr>
          <w:b/>
          <w:bCs/>
          <w:color w:val="060704"/>
          <w:sz w:val="27"/>
          <w:szCs w:val="27"/>
        </w:rPr>
        <w:t>CO DELL'</w:t>
      </w:r>
      <w:r>
        <w:rPr>
          <w:b/>
          <w:bCs/>
          <w:color w:val="1A1B18"/>
          <w:sz w:val="27"/>
          <w:szCs w:val="27"/>
        </w:rPr>
        <w:t>ITI</w:t>
      </w:r>
      <w:r>
        <w:rPr>
          <w:b/>
          <w:bCs/>
          <w:color w:val="060704"/>
          <w:sz w:val="27"/>
          <w:szCs w:val="27"/>
        </w:rPr>
        <w:t>NER</w:t>
      </w:r>
      <w:r>
        <w:rPr>
          <w:b/>
          <w:bCs/>
          <w:color w:val="1A1B18"/>
          <w:sz w:val="27"/>
          <w:szCs w:val="27"/>
        </w:rPr>
        <w:t>AR</w:t>
      </w:r>
      <w:r>
        <w:rPr>
          <w:b/>
          <w:bCs/>
          <w:color w:val="060704"/>
          <w:sz w:val="27"/>
          <w:szCs w:val="27"/>
        </w:rPr>
        <w:t>IO PER L</w:t>
      </w:r>
      <w:r>
        <w:rPr>
          <w:b/>
          <w:bCs/>
          <w:color w:val="1A1B18"/>
          <w:sz w:val="27"/>
          <w:szCs w:val="27"/>
        </w:rPr>
        <w:t>'I</w:t>
      </w:r>
      <w:r>
        <w:rPr>
          <w:b/>
          <w:bCs/>
          <w:color w:val="060704"/>
          <w:sz w:val="27"/>
          <w:szCs w:val="27"/>
        </w:rPr>
        <w:t>N</w:t>
      </w:r>
      <w:r>
        <w:rPr>
          <w:b/>
          <w:bCs/>
          <w:color w:val="1A1B18"/>
          <w:sz w:val="27"/>
          <w:szCs w:val="27"/>
        </w:rPr>
        <w:t>I</w:t>
      </w:r>
      <w:r>
        <w:rPr>
          <w:b/>
          <w:bCs/>
          <w:color w:val="060704"/>
          <w:sz w:val="27"/>
          <w:szCs w:val="27"/>
        </w:rPr>
        <w:t>ZI</w:t>
      </w:r>
      <w:r>
        <w:rPr>
          <w:b/>
          <w:bCs/>
          <w:color w:val="1A1B18"/>
          <w:sz w:val="27"/>
          <w:szCs w:val="27"/>
        </w:rPr>
        <w:t>A</w:t>
      </w:r>
      <w:r>
        <w:rPr>
          <w:b/>
          <w:bCs/>
          <w:color w:val="060704"/>
          <w:sz w:val="27"/>
          <w:szCs w:val="27"/>
        </w:rPr>
        <w:t>ZIONE C</w:t>
      </w:r>
      <w:r>
        <w:rPr>
          <w:b/>
          <w:bCs/>
          <w:color w:val="1A1B18"/>
          <w:sz w:val="27"/>
          <w:szCs w:val="27"/>
        </w:rPr>
        <w:t>RI</w:t>
      </w:r>
      <w:r>
        <w:rPr>
          <w:b/>
          <w:bCs/>
          <w:color w:val="060704"/>
          <w:sz w:val="27"/>
          <w:szCs w:val="27"/>
        </w:rPr>
        <w:t>S</w:t>
      </w:r>
      <w:r>
        <w:rPr>
          <w:b/>
          <w:bCs/>
          <w:color w:val="1A1B18"/>
          <w:sz w:val="27"/>
          <w:szCs w:val="27"/>
        </w:rPr>
        <w:t>T</w:t>
      </w:r>
      <w:r>
        <w:rPr>
          <w:b/>
          <w:bCs/>
          <w:color w:val="060704"/>
          <w:sz w:val="27"/>
          <w:szCs w:val="27"/>
        </w:rPr>
        <w:t>IAN</w:t>
      </w:r>
      <w:r>
        <w:rPr>
          <w:b/>
          <w:bCs/>
          <w:color w:val="1A1B18"/>
          <w:sz w:val="27"/>
          <w:szCs w:val="27"/>
        </w:rPr>
        <w:t xml:space="preserve">A </w:t>
      </w:r>
      <w:r>
        <w:rPr>
          <w:b/>
          <w:bCs/>
          <w:color w:val="060704"/>
          <w:sz w:val="27"/>
          <w:szCs w:val="27"/>
        </w:rPr>
        <w:t>DEI FANC</w:t>
      </w:r>
      <w:r>
        <w:rPr>
          <w:b/>
          <w:bCs/>
          <w:color w:val="1A1B18"/>
          <w:sz w:val="27"/>
          <w:szCs w:val="27"/>
        </w:rPr>
        <w:t>I</w:t>
      </w:r>
      <w:r>
        <w:rPr>
          <w:b/>
          <w:bCs/>
          <w:color w:val="060704"/>
          <w:sz w:val="27"/>
          <w:szCs w:val="27"/>
        </w:rPr>
        <w:t xml:space="preserve">ULLI E DEI RAGAZZI </w:t>
      </w:r>
    </w:p>
    <w:p w:rsidR="006D6B3A" w:rsidRDefault="006D6B3A">
      <w:pPr>
        <w:rPr>
          <w:szCs w:val="24"/>
        </w:rPr>
      </w:pPr>
    </w:p>
    <w:p w:rsidR="006D6B3A" w:rsidRPr="00C83836" w:rsidRDefault="006D6B3A">
      <w:pPr>
        <w:rPr>
          <w:szCs w:val="24"/>
        </w:rPr>
      </w:pPr>
    </w:p>
    <w:p w:rsidR="006D6B3A" w:rsidRPr="00C83836" w:rsidRDefault="006D6B3A" w:rsidP="001A1B7E">
      <w:pPr>
        <w:pStyle w:val="Stile"/>
        <w:spacing w:line="235" w:lineRule="exact"/>
        <w:jc w:val="center"/>
        <w:rPr>
          <w:b/>
          <w:bCs/>
          <w:color w:val="060704"/>
        </w:rPr>
      </w:pPr>
      <w:r w:rsidRPr="00C83836">
        <w:rPr>
          <w:b/>
          <w:bCs/>
          <w:color w:val="1A1B18"/>
        </w:rPr>
        <w:t>IN</w:t>
      </w:r>
      <w:r w:rsidRPr="00C83836">
        <w:rPr>
          <w:b/>
          <w:bCs/>
          <w:color w:val="060704"/>
        </w:rPr>
        <w:t>SER</w:t>
      </w:r>
      <w:r w:rsidRPr="00C83836">
        <w:rPr>
          <w:b/>
          <w:bCs/>
          <w:color w:val="1A1B18"/>
        </w:rPr>
        <w:t>I</w:t>
      </w:r>
      <w:r w:rsidRPr="00C83836">
        <w:rPr>
          <w:b/>
          <w:bCs/>
          <w:color w:val="060704"/>
        </w:rPr>
        <w:t>MEN</w:t>
      </w:r>
      <w:r w:rsidRPr="00C83836">
        <w:rPr>
          <w:b/>
          <w:bCs/>
          <w:color w:val="1A1B18"/>
        </w:rPr>
        <w:t>T</w:t>
      </w:r>
      <w:r w:rsidRPr="00C83836">
        <w:rPr>
          <w:b/>
          <w:bCs/>
          <w:color w:val="060704"/>
        </w:rPr>
        <w:t>O DEI R</w:t>
      </w:r>
      <w:r w:rsidRPr="00C83836">
        <w:rPr>
          <w:b/>
          <w:bCs/>
          <w:color w:val="1A1B18"/>
        </w:rPr>
        <w:t>A</w:t>
      </w:r>
      <w:r w:rsidRPr="00C83836">
        <w:rPr>
          <w:b/>
          <w:bCs/>
          <w:color w:val="060704"/>
        </w:rPr>
        <w:t>G</w:t>
      </w:r>
      <w:r w:rsidRPr="00C83836">
        <w:rPr>
          <w:b/>
          <w:bCs/>
          <w:color w:val="1A1B18"/>
        </w:rPr>
        <w:t>AZZ</w:t>
      </w:r>
      <w:r w:rsidRPr="00C83836">
        <w:rPr>
          <w:b/>
          <w:bCs/>
          <w:color w:val="060704"/>
        </w:rPr>
        <w:t xml:space="preserve">I </w:t>
      </w:r>
      <w:r w:rsidRPr="00C83836">
        <w:rPr>
          <w:b/>
          <w:bCs/>
          <w:color w:val="1A1B18"/>
        </w:rPr>
        <w:t xml:space="preserve">IN </w:t>
      </w:r>
      <w:r w:rsidRPr="00C83836">
        <w:rPr>
          <w:b/>
          <w:bCs/>
          <w:color w:val="060704"/>
        </w:rPr>
        <w:t>UN CA</w:t>
      </w:r>
      <w:r w:rsidRPr="00C83836">
        <w:rPr>
          <w:b/>
          <w:bCs/>
          <w:color w:val="1A1B18"/>
        </w:rPr>
        <w:t>MM</w:t>
      </w:r>
      <w:r w:rsidRPr="00C83836">
        <w:rPr>
          <w:b/>
          <w:bCs/>
          <w:color w:val="060704"/>
        </w:rPr>
        <w:t>INO P</w:t>
      </w:r>
      <w:r w:rsidRPr="00C83836">
        <w:rPr>
          <w:b/>
          <w:bCs/>
          <w:color w:val="1A1B18"/>
        </w:rPr>
        <w:t>A</w:t>
      </w:r>
      <w:r w:rsidRPr="00C83836">
        <w:rPr>
          <w:b/>
          <w:bCs/>
          <w:color w:val="060704"/>
        </w:rPr>
        <w:t xml:space="preserve">RROCCHIALE </w:t>
      </w:r>
      <w:r w:rsidRPr="00C83836">
        <w:rPr>
          <w:color w:val="060704"/>
        </w:rPr>
        <w:t xml:space="preserve">E </w:t>
      </w:r>
      <w:r w:rsidRPr="00C83836">
        <w:rPr>
          <w:b/>
          <w:bCs/>
          <w:color w:val="060704"/>
        </w:rPr>
        <w:t>A</w:t>
      </w:r>
      <w:r w:rsidRPr="00C83836">
        <w:rPr>
          <w:b/>
          <w:bCs/>
          <w:color w:val="1A1B18"/>
        </w:rPr>
        <w:t>VVI</w:t>
      </w:r>
      <w:r w:rsidRPr="00C83836">
        <w:rPr>
          <w:b/>
          <w:bCs/>
          <w:color w:val="060704"/>
        </w:rPr>
        <w:t>O DEL CAM</w:t>
      </w:r>
      <w:r w:rsidRPr="00C83836">
        <w:rPr>
          <w:b/>
          <w:bCs/>
          <w:color w:val="1A1B18"/>
        </w:rPr>
        <w:t>MI</w:t>
      </w:r>
      <w:r w:rsidRPr="00C83836">
        <w:rPr>
          <w:b/>
          <w:bCs/>
          <w:color w:val="060704"/>
        </w:rPr>
        <w:t>NO CON LE FAMIGLIE</w:t>
      </w:r>
    </w:p>
    <w:p w:rsidR="006D6B3A" w:rsidRPr="00C83836" w:rsidRDefault="006D6B3A" w:rsidP="001A1B7E">
      <w:pPr>
        <w:jc w:val="center"/>
        <w:rPr>
          <w:szCs w:val="24"/>
        </w:rPr>
      </w:pPr>
      <w:r w:rsidRPr="00C83836">
        <w:rPr>
          <w:color w:val="060704"/>
          <w:szCs w:val="24"/>
        </w:rPr>
        <w:t>(NON M</w:t>
      </w:r>
      <w:r w:rsidRPr="00C83836">
        <w:rPr>
          <w:color w:val="1A1B18"/>
          <w:szCs w:val="24"/>
        </w:rPr>
        <w:t>E</w:t>
      </w:r>
      <w:r w:rsidRPr="00C83836">
        <w:rPr>
          <w:color w:val="060704"/>
          <w:szCs w:val="24"/>
        </w:rPr>
        <w:t>N</w:t>
      </w:r>
      <w:r w:rsidRPr="00C83836">
        <w:rPr>
          <w:color w:val="1A1B18"/>
          <w:szCs w:val="24"/>
        </w:rPr>
        <w:t xml:space="preserve">O </w:t>
      </w:r>
      <w:r>
        <w:rPr>
          <w:color w:val="060704"/>
          <w:szCs w:val="24"/>
        </w:rPr>
        <w:t>DI UN</w:t>
      </w:r>
      <w:r w:rsidRPr="00C83836">
        <w:rPr>
          <w:rFonts w:ascii="Arial" w:hAnsi="Arial" w:cs="Arial"/>
          <w:color w:val="060704"/>
          <w:w w:val="90"/>
          <w:szCs w:val="24"/>
        </w:rPr>
        <w:t xml:space="preserve"> </w:t>
      </w:r>
      <w:r w:rsidRPr="00C83836">
        <w:rPr>
          <w:color w:val="060704"/>
          <w:szCs w:val="24"/>
        </w:rPr>
        <w:t>ANN</w:t>
      </w:r>
      <w:r>
        <w:rPr>
          <w:color w:val="1A1B18"/>
          <w:szCs w:val="24"/>
        </w:rPr>
        <w:t>O</w:t>
      </w:r>
      <w:r w:rsidRPr="00C83836">
        <w:rPr>
          <w:color w:val="060704"/>
          <w:szCs w:val="24"/>
        </w:rPr>
        <w:t>)</w:t>
      </w:r>
    </w:p>
    <w:p w:rsidR="006D6B3A" w:rsidRPr="00C83836" w:rsidRDefault="006D6B3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2182"/>
        <w:gridCol w:w="2182"/>
        <w:gridCol w:w="2182"/>
        <w:gridCol w:w="2182"/>
        <w:gridCol w:w="2183"/>
        <w:gridCol w:w="2183"/>
      </w:tblGrid>
      <w:tr w:rsidR="006D6B3A" w:rsidRPr="00AA1A9E" w:rsidTr="00AA1A9E">
        <w:tc>
          <w:tcPr>
            <w:tcW w:w="2182" w:type="dxa"/>
          </w:tcPr>
          <w:p w:rsidR="006D6B3A" w:rsidRPr="00AA1A9E" w:rsidRDefault="006D6B3A" w:rsidP="00AA1A9E">
            <w:pPr>
              <w:pStyle w:val="Stile"/>
              <w:spacing w:before="4" w:line="206" w:lineRule="exact"/>
              <w:ind w:left="504"/>
              <w:rPr>
                <w:b/>
                <w:bCs/>
                <w:color w:val="1A1B18"/>
                <w:sz w:val="20"/>
                <w:szCs w:val="20"/>
              </w:rPr>
            </w:pPr>
            <w:r w:rsidRPr="00AA1A9E">
              <w:rPr>
                <w:b/>
                <w:bCs/>
                <w:color w:val="060704"/>
                <w:sz w:val="20"/>
                <w:szCs w:val="20"/>
              </w:rPr>
              <w:t>OB</w:t>
            </w:r>
            <w:r w:rsidRPr="00AA1A9E">
              <w:rPr>
                <w:b/>
                <w:bCs/>
                <w:color w:val="1A1B18"/>
                <w:sz w:val="20"/>
                <w:szCs w:val="20"/>
              </w:rPr>
              <w:t>I</w:t>
            </w:r>
            <w:r w:rsidRPr="00AA1A9E">
              <w:rPr>
                <w:b/>
                <w:bCs/>
                <w:color w:val="060704"/>
                <w:sz w:val="20"/>
                <w:szCs w:val="20"/>
              </w:rPr>
              <w:t>ETT</w:t>
            </w:r>
            <w:r w:rsidRPr="00AA1A9E">
              <w:rPr>
                <w:b/>
                <w:bCs/>
                <w:color w:val="1A1B18"/>
                <w:sz w:val="20"/>
                <w:szCs w:val="20"/>
              </w:rPr>
              <w:t>I</w:t>
            </w:r>
            <w:r w:rsidRPr="00AA1A9E">
              <w:rPr>
                <w:b/>
                <w:bCs/>
                <w:color w:val="060704"/>
                <w:sz w:val="20"/>
                <w:szCs w:val="20"/>
              </w:rPr>
              <w:t>V</w:t>
            </w:r>
            <w:r w:rsidRPr="00AA1A9E">
              <w:rPr>
                <w:b/>
                <w:bCs/>
                <w:color w:val="1A1B18"/>
                <w:sz w:val="20"/>
                <w:szCs w:val="20"/>
              </w:rPr>
              <w:t>I</w:t>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tc>
        <w:tc>
          <w:tcPr>
            <w:tcW w:w="2182" w:type="dxa"/>
          </w:tcPr>
          <w:p w:rsidR="006D6B3A" w:rsidRPr="00AA1A9E" w:rsidRDefault="006D6B3A" w:rsidP="00AA1A9E">
            <w:pPr>
              <w:pStyle w:val="Stile"/>
              <w:spacing w:before="4" w:line="206" w:lineRule="exact"/>
              <w:ind w:right="-1"/>
              <w:jc w:val="center"/>
              <w:rPr>
                <w:b/>
                <w:bCs/>
                <w:color w:val="1A1B18"/>
                <w:sz w:val="20"/>
                <w:szCs w:val="20"/>
              </w:rPr>
            </w:pPr>
            <w:r w:rsidRPr="00AA1A9E">
              <w:rPr>
                <w:b/>
                <w:bCs/>
                <w:color w:val="060704"/>
                <w:sz w:val="20"/>
                <w:szCs w:val="20"/>
              </w:rPr>
              <w:t>CON</w:t>
            </w:r>
            <w:r w:rsidRPr="00AA1A9E">
              <w:rPr>
                <w:b/>
                <w:bCs/>
                <w:color w:val="1A1B18"/>
                <w:sz w:val="20"/>
                <w:szCs w:val="20"/>
              </w:rPr>
              <w:t>T</w:t>
            </w:r>
            <w:r w:rsidRPr="00AA1A9E">
              <w:rPr>
                <w:b/>
                <w:bCs/>
                <w:color w:val="060704"/>
                <w:sz w:val="20"/>
                <w:szCs w:val="20"/>
              </w:rPr>
              <w:t>EN</w:t>
            </w:r>
            <w:r w:rsidRPr="00AA1A9E">
              <w:rPr>
                <w:b/>
                <w:bCs/>
                <w:color w:val="1A1B18"/>
                <w:sz w:val="20"/>
                <w:szCs w:val="20"/>
              </w:rPr>
              <w:t>U</w:t>
            </w:r>
            <w:r w:rsidRPr="00AA1A9E">
              <w:rPr>
                <w:b/>
                <w:bCs/>
                <w:color w:val="060704"/>
                <w:sz w:val="20"/>
                <w:szCs w:val="20"/>
              </w:rPr>
              <w:t>T</w:t>
            </w:r>
            <w:r w:rsidRPr="00AA1A9E">
              <w:rPr>
                <w:b/>
                <w:bCs/>
                <w:color w:val="1A1B18"/>
                <w:sz w:val="20"/>
                <w:szCs w:val="20"/>
              </w:rPr>
              <w:t>I</w:t>
            </w:r>
          </w:p>
          <w:p w:rsidR="006D6B3A" w:rsidRPr="00AA1A9E" w:rsidRDefault="006D6B3A" w:rsidP="00AA1A9E">
            <w:pPr>
              <w:spacing w:line="240" w:lineRule="auto"/>
              <w:jc w:val="center"/>
              <w:rPr>
                <w:sz w:val="20"/>
                <w:szCs w:val="20"/>
              </w:rPr>
            </w:pPr>
          </w:p>
        </w:tc>
        <w:tc>
          <w:tcPr>
            <w:tcW w:w="2182" w:type="dxa"/>
          </w:tcPr>
          <w:p w:rsidR="006D6B3A" w:rsidRPr="00AA1A9E" w:rsidRDefault="006D6B3A" w:rsidP="00AA1A9E">
            <w:pPr>
              <w:pStyle w:val="Stile"/>
              <w:spacing w:line="230" w:lineRule="exact"/>
              <w:jc w:val="center"/>
              <w:rPr>
                <w:b/>
                <w:bCs/>
                <w:color w:val="060704"/>
                <w:sz w:val="20"/>
                <w:szCs w:val="20"/>
              </w:rPr>
            </w:pPr>
            <w:r w:rsidRPr="00AA1A9E">
              <w:rPr>
                <w:b/>
                <w:color w:val="060704"/>
                <w:sz w:val="20"/>
                <w:szCs w:val="20"/>
              </w:rPr>
              <w:t xml:space="preserve"> CATECHISMI DI</w:t>
            </w:r>
            <w:r w:rsidRPr="00AA1A9E">
              <w:rPr>
                <w:b/>
                <w:color w:val="060704"/>
                <w:sz w:val="20"/>
                <w:szCs w:val="20"/>
              </w:rPr>
              <w:br/>
            </w:r>
            <w:r w:rsidRPr="00AA1A9E">
              <w:rPr>
                <w:b/>
                <w:bCs/>
                <w:color w:val="060704"/>
                <w:sz w:val="20"/>
                <w:szCs w:val="20"/>
              </w:rPr>
              <w:t>R</w:t>
            </w:r>
            <w:r w:rsidRPr="00AA1A9E">
              <w:rPr>
                <w:b/>
                <w:bCs/>
                <w:color w:val="1A1B18"/>
                <w:sz w:val="20"/>
                <w:szCs w:val="20"/>
              </w:rPr>
              <w:t>IFE</w:t>
            </w:r>
            <w:r w:rsidRPr="00AA1A9E">
              <w:rPr>
                <w:b/>
                <w:bCs/>
                <w:color w:val="060704"/>
                <w:sz w:val="20"/>
                <w:szCs w:val="20"/>
              </w:rPr>
              <w:t>R</w:t>
            </w:r>
            <w:r w:rsidRPr="00AA1A9E">
              <w:rPr>
                <w:b/>
                <w:bCs/>
                <w:color w:val="1A1B18"/>
                <w:sz w:val="20"/>
                <w:szCs w:val="20"/>
              </w:rPr>
              <w:t>I</w:t>
            </w:r>
            <w:r w:rsidRPr="00AA1A9E">
              <w:rPr>
                <w:b/>
                <w:bCs/>
                <w:color w:val="060704"/>
                <w:sz w:val="20"/>
                <w:szCs w:val="20"/>
              </w:rPr>
              <w:t>MENTO</w:t>
            </w:r>
          </w:p>
        </w:tc>
        <w:tc>
          <w:tcPr>
            <w:tcW w:w="2182" w:type="dxa"/>
          </w:tcPr>
          <w:p w:rsidR="006D6B3A" w:rsidRPr="00AA1A9E" w:rsidRDefault="006D6B3A" w:rsidP="00AA1A9E">
            <w:pPr>
              <w:pStyle w:val="Stile"/>
              <w:spacing w:before="4" w:line="206" w:lineRule="exact"/>
              <w:jc w:val="center"/>
              <w:rPr>
                <w:b/>
                <w:bCs/>
                <w:color w:val="060704"/>
                <w:sz w:val="20"/>
                <w:szCs w:val="20"/>
              </w:rPr>
            </w:pPr>
            <w:r w:rsidRPr="00AA1A9E">
              <w:rPr>
                <w:b/>
                <w:bCs/>
                <w:color w:val="060704"/>
                <w:sz w:val="20"/>
                <w:szCs w:val="20"/>
              </w:rPr>
              <w:t>ESPER</w:t>
            </w:r>
            <w:r w:rsidRPr="00AA1A9E">
              <w:rPr>
                <w:b/>
                <w:bCs/>
                <w:color w:val="1A1B18"/>
                <w:sz w:val="20"/>
                <w:szCs w:val="20"/>
              </w:rPr>
              <w:t>I</w:t>
            </w:r>
            <w:r w:rsidRPr="00AA1A9E">
              <w:rPr>
                <w:b/>
                <w:bCs/>
                <w:color w:val="060704"/>
                <w:sz w:val="20"/>
                <w:szCs w:val="20"/>
              </w:rPr>
              <w:t>E</w:t>
            </w:r>
            <w:r w:rsidRPr="00AA1A9E">
              <w:rPr>
                <w:b/>
                <w:bCs/>
                <w:color w:val="1A1B18"/>
                <w:sz w:val="20"/>
                <w:szCs w:val="20"/>
              </w:rPr>
              <w:t>N</w:t>
            </w:r>
            <w:r w:rsidRPr="00AA1A9E">
              <w:rPr>
                <w:b/>
                <w:bCs/>
                <w:color w:val="060704"/>
                <w:sz w:val="20"/>
                <w:szCs w:val="20"/>
              </w:rPr>
              <w:t>ZE</w:t>
            </w:r>
          </w:p>
          <w:p w:rsidR="006D6B3A" w:rsidRPr="00AA1A9E" w:rsidRDefault="006D6B3A" w:rsidP="00AA1A9E">
            <w:pPr>
              <w:spacing w:line="240" w:lineRule="auto"/>
              <w:jc w:val="center"/>
              <w:rPr>
                <w:sz w:val="20"/>
                <w:szCs w:val="20"/>
              </w:rPr>
            </w:pPr>
          </w:p>
        </w:tc>
        <w:tc>
          <w:tcPr>
            <w:tcW w:w="2182" w:type="dxa"/>
          </w:tcPr>
          <w:p w:rsidR="006D6B3A" w:rsidRPr="00AA1A9E" w:rsidRDefault="006D6B3A" w:rsidP="00AA1A9E">
            <w:pPr>
              <w:pStyle w:val="Stile"/>
              <w:spacing w:before="4" w:line="206" w:lineRule="exact"/>
              <w:jc w:val="center"/>
              <w:rPr>
                <w:b/>
                <w:bCs/>
                <w:color w:val="060704"/>
                <w:sz w:val="20"/>
                <w:szCs w:val="20"/>
              </w:rPr>
            </w:pPr>
            <w:r w:rsidRPr="00AA1A9E">
              <w:rPr>
                <w:b/>
                <w:bCs/>
                <w:color w:val="060704"/>
                <w:sz w:val="20"/>
                <w:szCs w:val="20"/>
              </w:rPr>
              <w:t>CELEB</w:t>
            </w:r>
            <w:r w:rsidRPr="00AA1A9E">
              <w:rPr>
                <w:b/>
                <w:bCs/>
                <w:color w:val="1A1B18"/>
                <w:sz w:val="20"/>
                <w:szCs w:val="20"/>
              </w:rPr>
              <w:t>RA</w:t>
            </w:r>
            <w:r w:rsidRPr="00AA1A9E">
              <w:rPr>
                <w:b/>
                <w:bCs/>
                <w:color w:val="060704"/>
                <w:sz w:val="20"/>
                <w:szCs w:val="20"/>
              </w:rPr>
              <w:t>ZIONI</w:t>
            </w:r>
          </w:p>
          <w:p w:rsidR="006D6B3A" w:rsidRPr="00AA1A9E" w:rsidRDefault="006D6B3A" w:rsidP="00AA1A9E">
            <w:pPr>
              <w:spacing w:line="240" w:lineRule="auto"/>
              <w:jc w:val="center"/>
              <w:rPr>
                <w:sz w:val="20"/>
                <w:szCs w:val="20"/>
              </w:rPr>
            </w:pPr>
          </w:p>
        </w:tc>
        <w:tc>
          <w:tcPr>
            <w:tcW w:w="2183" w:type="dxa"/>
          </w:tcPr>
          <w:p w:rsidR="006D6B3A" w:rsidRPr="00AA1A9E" w:rsidRDefault="006D6B3A" w:rsidP="00AA1A9E">
            <w:pPr>
              <w:pStyle w:val="Stile"/>
              <w:spacing w:before="9" w:line="230" w:lineRule="exact"/>
              <w:jc w:val="center"/>
              <w:rPr>
                <w:b/>
                <w:bCs/>
                <w:color w:val="060704"/>
                <w:sz w:val="20"/>
                <w:szCs w:val="20"/>
              </w:rPr>
            </w:pPr>
            <w:r w:rsidRPr="00AA1A9E">
              <w:rPr>
                <w:b/>
                <w:bCs/>
                <w:color w:val="060704"/>
                <w:sz w:val="20"/>
                <w:szCs w:val="20"/>
              </w:rPr>
              <w:t xml:space="preserve">IMPEGNO </w:t>
            </w:r>
            <w:r w:rsidRPr="00AA1A9E">
              <w:rPr>
                <w:b/>
                <w:bCs/>
                <w:color w:val="060704"/>
                <w:sz w:val="20"/>
                <w:szCs w:val="20"/>
              </w:rPr>
              <w:br/>
              <w:t>CARITATIVO</w:t>
            </w:r>
          </w:p>
        </w:tc>
        <w:tc>
          <w:tcPr>
            <w:tcW w:w="2183" w:type="dxa"/>
          </w:tcPr>
          <w:p w:rsidR="006D6B3A" w:rsidRPr="00AA1A9E" w:rsidRDefault="006D6B3A" w:rsidP="00AA1A9E">
            <w:pPr>
              <w:pStyle w:val="Stile"/>
              <w:spacing w:before="4" w:line="230" w:lineRule="exact"/>
              <w:ind w:left="182" w:right="196"/>
              <w:jc w:val="center"/>
              <w:rPr>
                <w:b/>
                <w:bCs/>
                <w:color w:val="060704"/>
                <w:sz w:val="20"/>
                <w:szCs w:val="20"/>
              </w:rPr>
            </w:pPr>
            <w:r w:rsidRPr="00AA1A9E">
              <w:rPr>
                <w:b/>
                <w:color w:val="060704"/>
                <w:sz w:val="20"/>
                <w:szCs w:val="20"/>
              </w:rPr>
              <w:t>CAMM</w:t>
            </w:r>
            <w:r w:rsidRPr="00AA1A9E">
              <w:rPr>
                <w:b/>
                <w:color w:val="1A1B18"/>
                <w:sz w:val="20"/>
                <w:szCs w:val="20"/>
              </w:rPr>
              <w:t>I</w:t>
            </w:r>
            <w:r w:rsidRPr="00AA1A9E">
              <w:rPr>
                <w:b/>
                <w:color w:val="060704"/>
                <w:sz w:val="20"/>
                <w:szCs w:val="20"/>
              </w:rPr>
              <w:t xml:space="preserve">NO DEI </w:t>
            </w:r>
            <w:r w:rsidRPr="00AA1A9E">
              <w:rPr>
                <w:b/>
                <w:color w:val="060704"/>
                <w:sz w:val="20"/>
                <w:szCs w:val="20"/>
              </w:rPr>
              <w:br/>
            </w:r>
            <w:r w:rsidRPr="00AA1A9E">
              <w:rPr>
                <w:b/>
                <w:bCs/>
                <w:color w:val="060704"/>
                <w:sz w:val="20"/>
                <w:szCs w:val="20"/>
              </w:rPr>
              <w:t>GEN</w:t>
            </w:r>
            <w:r w:rsidRPr="00AA1A9E">
              <w:rPr>
                <w:b/>
                <w:bCs/>
                <w:color w:val="1A1B18"/>
                <w:sz w:val="20"/>
                <w:szCs w:val="20"/>
              </w:rPr>
              <w:t>I</w:t>
            </w:r>
            <w:r w:rsidRPr="00AA1A9E">
              <w:rPr>
                <w:b/>
                <w:bCs/>
                <w:color w:val="060704"/>
                <w:sz w:val="20"/>
                <w:szCs w:val="20"/>
              </w:rPr>
              <w:t>TORI</w:t>
            </w:r>
          </w:p>
        </w:tc>
      </w:tr>
      <w:tr w:rsidR="006D6B3A" w:rsidRPr="00AA1A9E" w:rsidTr="00AA1A9E">
        <w:tc>
          <w:tcPr>
            <w:tcW w:w="2182" w:type="dxa"/>
          </w:tcPr>
          <w:p w:rsidR="006D6B3A" w:rsidRPr="00AA1A9E" w:rsidRDefault="006D6B3A" w:rsidP="00AA1A9E">
            <w:pPr>
              <w:pStyle w:val="Stile"/>
              <w:spacing w:line="240" w:lineRule="exact"/>
              <w:ind w:left="5" w:right="100"/>
              <w:rPr>
                <w:color w:val="060704"/>
                <w:sz w:val="20"/>
                <w:szCs w:val="20"/>
              </w:rPr>
            </w:pPr>
          </w:p>
          <w:p w:rsidR="006D6B3A" w:rsidRPr="00AA1A9E" w:rsidRDefault="006D6B3A" w:rsidP="00AA1A9E">
            <w:pPr>
              <w:pStyle w:val="Stile"/>
              <w:spacing w:line="240" w:lineRule="exact"/>
              <w:ind w:left="5" w:right="100"/>
              <w:rPr>
                <w:color w:val="060704"/>
                <w:sz w:val="20"/>
                <w:szCs w:val="20"/>
              </w:rPr>
            </w:pPr>
            <w:r w:rsidRPr="00AA1A9E">
              <w:rPr>
                <w:color w:val="060704"/>
                <w:sz w:val="20"/>
                <w:szCs w:val="20"/>
              </w:rPr>
              <w:t>Formazione del gruppo dei ragazzi.</w:t>
            </w:r>
          </w:p>
          <w:p w:rsidR="006D6B3A" w:rsidRPr="00AA1A9E" w:rsidRDefault="006D6B3A" w:rsidP="00AA1A9E">
            <w:pPr>
              <w:pStyle w:val="Stile"/>
              <w:spacing w:line="240" w:lineRule="exact"/>
              <w:ind w:left="5" w:right="100"/>
              <w:rPr>
                <w:color w:val="060704"/>
                <w:sz w:val="20"/>
                <w:szCs w:val="20"/>
              </w:rPr>
            </w:pPr>
          </w:p>
          <w:p w:rsidR="006D6B3A" w:rsidRPr="00AA1A9E" w:rsidRDefault="006D6B3A" w:rsidP="00AA1A9E">
            <w:pPr>
              <w:pStyle w:val="Stile"/>
              <w:spacing w:line="240" w:lineRule="exact"/>
              <w:ind w:left="5" w:right="100"/>
              <w:rPr>
                <w:color w:val="060704"/>
                <w:sz w:val="20"/>
                <w:szCs w:val="20"/>
              </w:rPr>
            </w:pPr>
            <w:r w:rsidRPr="00AA1A9E">
              <w:rPr>
                <w:color w:val="060704"/>
                <w:sz w:val="20"/>
                <w:szCs w:val="20"/>
              </w:rPr>
              <w:t>Formazione iniziale del gruppo dei genitori</w:t>
            </w:r>
          </w:p>
          <w:p w:rsidR="006D6B3A" w:rsidRPr="00AA1A9E" w:rsidRDefault="006D6B3A" w:rsidP="00AA1A9E">
            <w:pPr>
              <w:pStyle w:val="Stile"/>
              <w:spacing w:before="201" w:line="240" w:lineRule="exact"/>
              <w:ind w:right="100"/>
              <w:rPr>
                <w:color w:val="060704"/>
                <w:sz w:val="20"/>
                <w:szCs w:val="20"/>
              </w:rPr>
            </w:pPr>
            <w:r w:rsidRPr="00AA1A9E">
              <w:rPr>
                <w:color w:val="060704"/>
                <w:sz w:val="20"/>
                <w:szCs w:val="20"/>
              </w:rPr>
              <w:t>Cono</w:t>
            </w:r>
            <w:r w:rsidRPr="00AA1A9E">
              <w:rPr>
                <w:color w:val="1A1B18"/>
                <w:sz w:val="20"/>
                <w:szCs w:val="20"/>
              </w:rPr>
              <w:t>s</w:t>
            </w:r>
            <w:r w:rsidRPr="00AA1A9E">
              <w:rPr>
                <w:color w:val="060704"/>
                <w:sz w:val="20"/>
                <w:szCs w:val="20"/>
              </w:rPr>
              <w:t>cenza dei catechisti e delle alt</w:t>
            </w:r>
            <w:r w:rsidRPr="00AA1A9E">
              <w:rPr>
                <w:color w:val="1A1B18"/>
                <w:sz w:val="20"/>
                <w:szCs w:val="20"/>
              </w:rPr>
              <w:t>r</w:t>
            </w:r>
            <w:r w:rsidRPr="00AA1A9E">
              <w:rPr>
                <w:color w:val="060704"/>
                <w:sz w:val="20"/>
                <w:szCs w:val="20"/>
              </w:rPr>
              <w:t xml:space="preserve">e </w:t>
            </w:r>
            <w:r w:rsidRPr="00AA1A9E">
              <w:rPr>
                <w:color w:val="060704"/>
                <w:sz w:val="20"/>
                <w:szCs w:val="20"/>
              </w:rPr>
              <w:br/>
              <w:t>figure di rife</w:t>
            </w:r>
            <w:r w:rsidRPr="00AA1A9E">
              <w:rPr>
                <w:color w:val="1A1B18"/>
                <w:sz w:val="20"/>
                <w:szCs w:val="20"/>
              </w:rPr>
              <w:t>ri</w:t>
            </w:r>
            <w:r w:rsidRPr="00AA1A9E">
              <w:rPr>
                <w:color w:val="060704"/>
                <w:sz w:val="20"/>
                <w:szCs w:val="20"/>
              </w:rPr>
              <w:t>mento da  parte de</w:t>
            </w:r>
            <w:r w:rsidRPr="00AA1A9E">
              <w:rPr>
                <w:color w:val="1A1B18"/>
                <w:sz w:val="20"/>
                <w:szCs w:val="20"/>
              </w:rPr>
              <w:t xml:space="preserve">i </w:t>
            </w:r>
            <w:r w:rsidRPr="00AA1A9E">
              <w:rPr>
                <w:color w:val="060704"/>
                <w:sz w:val="20"/>
                <w:szCs w:val="20"/>
              </w:rPr>
              <w:t>ragazzi e delle  famiglie (e vice</w:t>
            </w:r>
            <w:r w:rsidRPr="00AA1A9E">
              <w:rPr>
                <w:color w:val="1A1B18"/>
                <w:sz w:val="20"/>
                <w:szCs w:val="20"/>
              </w:rPr>
              <w:t>v</w:t>
            </w:r>
            <w:r w:rsidRPr="00AA1A9E">
              <w:rPr>
                <w:color w:val="060704"/>
                <w:sz w:val="20"/>
                <w:szCs w:val="20"/>
              </w:rPr>
              <w:t>e</w:t>
            </w:r>
            <w:r w:rsidRPr="00AA1A9E">
              <w:rPr>
                <w:color w:val="1A1B18"/>
                <w:sz w:val="20"/>
                <w:szCs w:val="20"/>
              </w:rPr>
              <w:t>r</w:t>
            </w:r>
            <w:r w:rsidRPr="00AA1A9E">
              <w:rPr>
                <w:color w:val="060704"/>
                <w:sz w:val="20"/>
                <w:szCs w:val="20"/>
              </w:rPr>
              <w:t xml:space="preserve">sa) </w:t>
            </w:r>
          </w:p>
          <w:p w:rsidR="006D6B3A" w:rsidRPr="00AA1A9E" w:rsidRDefault="006D6B3A" w:rsidP="00AA1A9E">
            <w:pPr>
              <w:pStyle w:val="Stile"/>
              <w:spacing w:before="206" w:line="225" w:lineRule="exact"/>
              <w:ind w:right="152"/>
              <w:rPr>
                <w:color w:val="060704"/>
                <w:sz w:val="20"/>
                <w:szCs w:val="20"/>
              </w:rPr>
            </w:pPr>
            <w:r w:rsidRPr="00AA1A9E">
              <w:rPr>
                <w:color w:val="060704"/>
                <w:sz w:val="20"/>
                <w:szCs w:val="20"/>
              </w:rPr>
              <w:t xml:space="preserve">Verificare e/o suscitare </w:t>
            </w:r>
            <w:r w:rsidRPr="00AA1A9E">
              <w:rPr>
                <w:color w:val="060704"/>
                <w:sz w:val="20"/>
                <w:szCs w:val="20"/>
              </w:rPr>
              <w:br/>
              <w:t xml:space="preserve">nei genitori il senso di </w:t>
            </w:r>
            <w:r w:rsidRPr="00AA1A9E">
              <w:rPr>
                <w:color w:val="060704"/>
                <w:sz w:val="20"/>
                <w:szCs w:val="20"/>
              </w:rPr>
              <w:br/>
              <w:t>respons</w:t>
            </w:r>
            <w:r w:rsidRPr="00AA1A9E">
              <w:rPr>
                <w:color w:val="1A1B18"/>
                <w:sz w:val="20"/>
                <w:szCs w:val="20"/>
              </w:rPr>
              <w:t>a</w:t>
            </w:r>
            <w:r w:rsidRPr="00AA1A9E">
              <w:rPr>
                <w:color w:val="060704"/>
                <w:sz w:val="20"/>
                <w:szCs w:val="20"/>
              </w:rPr>
              <w:t xml:space="preserve">bilità nei </w:t>
            </w:r>
            <w:r w:rsidRPr="00AA1A9E">
              <w:rPr>
                <w:color w:val="060704"/>
                <w:sz w:val="20"/>
                <w:szCs w:val="20"/>
              </w:rPr>
              <w:br/>
              <w:t>confronti dell</w:t>
            </w:r>
            <w:r w:rsidRPr="00AA1A9E">
              <w:rPr>
                <w:color w:val="1A1B18"/>
                <w:sz w:val="20"/>
                <w:szCs w:val="20"/>
              </w:rPr>
              <w:t xml:space="preserve">' </w:t>
            </w:r>
            <w:r w:rsidRPr="00AA1A9E">
              <w:rPr>
                <w:color w:val="060704"/>
                <w:sz w:val="20"/>
                <w:szCs w:val="20"/>
              </w:rPr>
              <w:t xml:space="preserve">educazione religiosa </w:t>
            </w:r>
            <w:r w:rsidRPr="00AA1A9E">
              <w:rPr>
                <w:color w:val="060704"/>
                <w:sz w:val="20"/>
                <w:szCs w:val="20"/>
              </w:rPr>
              <w:br/>
              <w:t xml:space="preserve">dei figli </w:t>
            </w:r>
          </w:p>
          <w:p w:rsidR="006D6B3A" w:rsidRPr="00AA1A9E" w:rsidRDefault="006D6B3A" w:rsidP="00AA1A9E">
            <w:pPr>
              <w:pStyle w:val="Stile"/>
              <w:spacing w:before="201" w:line="225" w:lineRule="exact"/>
              <w:ind w:right="-1"/>
              <w:rPr>
                <w:color w:val="060704"/>
                <w:sz w:val="20"/>
                <w:szCs w:val="20"/>
              </w:rPr>
            </w:pPr>
            <w:r w:rsidRPr="00AA1A9E">
              <w:rPr>
                <w:color w:val="060704"/>
                <w:sz w:val="20"/>
                <w:szCs w:val="20"/>
              </w:rPr>
              <w:t xml:space="preserve">Verificare e/o suscitare nei genitori </w:t>
            </w:r>
            <w:r w:rsidRPr="00AA1A9E">
              <w:rPr>
                <w:color w:val="1A1B18"/>
                <w:sz w:val="20"/>
                <w:szCs w:val="20"/>
              </w:rPr>
              <w:t>i</w:t>
            </w:r>
            <w:r w:rsidRPr="00AA1A9E">
              <w:rPr>
                <w:color w:val="060704"/>
                <w:sz w:val="20"/>
                <w:szCs w:val="20"/>
              </w:rPr>
              <w:t xml:space="preserve">l problema della personale </w:t>
            </w:r>
            <w:r w:rsidRPr="00AA1A9E">
              <w:rPr>
                <w:color w:val="060704"/>
                <w:sz w:val="20"/>
                <w:szCs w:val="20"/>
              </w:rPr>
              <w:br/>
              <w:t xml:space="preserve">fede cristiana </w:t>
            </w:r>
          </w:p>
          <w:p w:rsidR="006D6B3A" w:rsidRPr="00AA1A9E" w:rsidRDefault="006D6B3A" w:rsidP="00AA1A9E">
            <w:pPr>
              <w:pStyle w:val="Stile"/>
              <w:spacing w:before="235" w:line="240" w:lineRule="exact"/>
              <w:ind w:right="100"/>
              <w:rPr>
                <w:color w:val="060704"/>
                <w:sz w:val="20"/>
                <w:szCs w:val="20"/>
              </w:rPr>
            </w:pPr>
            <w:r w:rsidRPr="00AA1A9E">
              <w:rPr>
                <w:color w:val="060704"/>
                <w:sz w:val="20"/>
                <w:szCs w:val="20"/>
              </w:rPr>
              <w:t>Condurre i gen</w:t>
            </w:r>
            <w:r w:rsidRPr="00AA1A9E">
              <w:rPr>
                <w:color w:val="1A1B18"/>
                <w:sz w:val="20"/>
                <w:szCs w:val="20"/>
              </w:rPr>
              <w:t>i</w:t>
            </w:r>
            <w:r w:rsidRPr="00AA1A9E">
              <w:rPr>
                <w:color w:val="060704"/>
                <w:sz w:val="20"/>
                <w:szCs w:val="20"/>
              </w:rPr>
              <w:t xml:space="preserve">tori alla  scelta di accompagnare </w:t>
            </w:r>
            <w:r w:rsidRPr="00AA1A9E">
              <w:rPr>
                <w:color w:val="060704"/>
                <w:sz w:val="20"/>
                <w:szCs w:val="20"/>
              </w:rPr>
              <w:br/>
              <w:t>in modo signif</w:t>
            </w:r>
            <w:r w:rsidRPr="00AA1A9E">
              <w:rPr>
                <w:color w:val="1A1B18"/>
                <w:sz w:val="20"/>
                <w:szCs w:val="20"/>
              </w:rPr>
              <w:t>i</w:t>
            </w:r>
            <w:r w:rsidRPr="00AA1A9E">
              <w:rPr>
                <w:color w:val="060704"/>
                <w:sz w:val="20"/>
                <w:szCs w:val="20"/>
              </w:rPr>
              <w:t xml:space="preserve">cativo il  cammino dei loro figli negli anni successivi </w:t>
            </w:r>
          </w:p>
          <w:p w:rsidR="006D6B3A" w:rsidRPr="00AA1A9E" w:rsidRDefault="006D6B3A" w:rsidP="00AA1A9E">
            <w:pPr>
              <w:pStyle w:val="Stile"/>
              <w:spacing w:line="1" w:lineRule="exact"/>
              <w:rPr>
                <w:sz w:val="20"/>
                <w:szCs w:val="20"/>
              </w:rPr>
            </w:pPr>
            <w:r w:rsidRPr="00AA1A9E">
              <w:rPr>
                <w:sz w:val="20"/>
                <w:szCs w:val="20"/>
              </w:rPr>
              <w:br w:type="column"/>
            </w:r>
          </w:p>
        </w:tc>
        <w:tc>
          <w:tcPr>
            <w:tcW w:w="2182" w:type="dxa"/>
          </w:tcPr>
          <w:p w:rsidR="006D6B3A" w:rsidRPr="00AA1A9E" w:rsidRDefault="006D6B3A" w:rsidP="00AA1A9E">
            <w:pPr>
              <w:pStyle w:val="Stile"/>
              <w:spacing w:before="244" w:line="240" w:lineRule="exact"/>
              <w:ind w:right="48"/>
              <w:rPr>
                <w:color w:val="060704"/>
                <w:sz w:val="19"/>
                <w:szCs w:val="19"/>
              </w:rPr>
            </w:pPr>
            <w:r w:rsidRPr="00AA1A9E">
              <w:rPr>
                <w:color w:val="060704"/>
                <w:sz w:val="19"/>
                <w:szCs w:val="19"/>
              </w:rPr>
              <w:t>La mia persona con i suoi doni</w:t>
            </w:r>
          </w:p>
          <w:p w:rsidR="006D6B3A" w:rsidRPr="00AA1A9E" w:rsidRDefault="006D6B3A" w:rsidP="00AA1A9E">
            <w:pPr>
              <w:pStyle w:val="Stile"/>
              <w:spacing w:before="249" w:line="240" w:lineRule="exact"/>
              <w:ind w:right="-1"/>
              <w:rPr>
                <w:color w:val="060704"/>
                <w:sz w:val="19"/>
                <w:szCs w:val="19"/>
              </w:rPr>
            </w:pPr>
            <w:r w:rsidRPr="00AA1A9E">
              <w:rPr>
                <w:color w:val="060704"/>
                <w:sz w:val="19"/>
                <w:szCs w:val="19"/>
              </w:rPr>
              <w:t>Tan</w:t>
            </w:r>
            <w:r w:rsidRPr="00AA1A9E">
              <w:rPr>
                <w:color w:val="1A1B18"/>
                <w:sz w:val="19"/>
                <w:szCs w:val="19"/>
              </w:rPr>
              <w:t>t</w:t>
            </w:r>
            <w:r w:rsidRPr="00AA1A9E">
              <w:rPr>
                <w:color w:val="060704"/>
                <w:sz w:val="19"/>
                <w:szCs w:val="19"/>
              </w:rPr>
              <w:t xml:space="preserve">i amici in viaggio </w:t>
            </w:r>
            <w:r w:rsidRPr="00AA1A9E">
              <w:rPr>
                <w:color w:val="060704"/>
                <w:sz w:val="19"/>
                <w:szCs w:val="19"/>
              </w:rPr>
              <w:br/>
            </w:r>
          </w:p>
          <w:p w:rsidR="006D6B3A" w:rsidRPr="00AA1A9E" w:rsidRDefault="006D6B3A" w:rsidP="00DA697A">
            <w:pPr>
              <w:pStyle w:val="Stile"/>
              <w:rPr>
                <w:color w:val="060704"/>
                <w:sz w:val="19"/>
                <w:szCs w:val="19"/>
              </w:rPr>
            </w:pPr>
            <w:r w:rsidRPr="00AA1A9E">
              <w:rPr>
                <w:color w:val="060704"/>
                <w:sz w:val="19"/>
                <w:szCs w:val="19"/>
              </w:rPr>
              <w:t xml:space="preserve">La parrocchia: la grande famiglia dei figli di Dio amici di Gesù </w:t>
            </w: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r w:rsidRPr="00AA1A9E">
              <w:rPr>
                <w:sz w:val="20"/>
                <w:szCs w:val="20"/>
              </w:rPr>
              <w:t xml:space="preserve">Primo annuncio ai ragazzi di Gesù, attraverso le immagini e i testi del Catechismo </w:t>
            </w:r>
            <w:r w:rsidRPr="00AA1A9E">
              <w:rPr>
                <w:i/>
                <w:sz w:val="20"/>
                <w:szCs w:val="20"/>
              </w:rPr>
              <w:t>Lasciate che i bambini vengano a me</w:t>
            </w: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r w:rsidRPr="00AA1A9E">
              <w:rPr>
                <w:sz w:val="20"/>
                <w:szCs w:val="20"/>
              </w:rPr>
              <w:t>La Domenica, giorno di festa della famiglia di Dio e degli amici di Gesù</w:t>
            </w: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tc>
        <w:tc>
          <w:tcPr>
            <w:tcW w:w="2182" w:type="dxa"/>
          </w:tcPr>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i/>
                <w:sz w:val="20"/>
                <w:szCs w:val="20"/>
              </w:rPr>
            </w:pPr>
          </w:p>
          <w:p w:rsidR="006D6B3A" w:rsidRPr="00AA1A9E" w:rsidRDefault="006D6B3A" w:rsidP="00AA1A9E">
            <w:pPr>
              <w:spacing w:line="240" w:lineRule="auto"/>
              <w:rPr>
                <w:i/>
                <w:sz w:val="20"/>
                <w:szCs w:val="20"/>
              </w:rPr>
            </w:pPr>
          </w:p>
          <w:p w:rsidR="006D6B3A" w:rsidRPr="00AA1A9E" w:rsidRDefault="006D6B3A" w:rsidP="00AA1A9E">
            <w:pPr>
              <w:spacing w:line="240" w:lineRule="auto"/>
              <w:rPr>
                <w:i/>
                <w:sz w:val="20"/>
                <w:szCs w:val="20"/>
              </w:rPr>
            </w:pPr>
          </w:p>
          <w:p w:rsidR="006D6B3A" w:rsidRPr="00AA1A9E" w:rsidRDefault="006D6B3A" w:rsidP="00AA1A9E">
            <w:pPr>
              <w:spacing w:line="240" w:lineRule="auto"/>
              <w:rPr>
                <w:i/>
                <w:sz w:val="20"/>
                <w:szCs w:val="20"/>
              </w:rPr>
            </w:pPr>
            <w:r w:rsidRPr="00AA1A9E">
              <w:rPr>
                <w:i/>
                <w:sz w:val="20"/>
                <w:szCs w:val="20"/>
              </w:rPr>
              <w:t>Lasciate che i bambini vengano a me</w:t>
            </w:r>
          </w:p>
          <w:p w:rsidR="006D6B3A" w:rsidRPr="00AA1A9E" w:rsidRDefault="006D6B3A" w:rsidP="00AA1A9E">
            <w:pPr>
              <w:spacing w:line="240" w:lineRule="auto"/>
              <w:rPr>
                <w:i/>
                <w:sz w:val="20"/>
                <w:szCs w:val="20"/>
              </w:rPr>
            </w:pPr>
          </w:p>
          <w:p w:rsidR="006D6B3A" w:rsidRPr="00AA1A9E" w:rsidRDefault="006D6B3A" w:rsidP="00AA1A9E">
            <w:pPr>
              <w:spacing w:line="240" w:lineRule="auto"/>
              <w:rPr>
                <w:i/>
                <w:sz w:val="20"/>
                <w:szCs w:val="20"/>
              </w:rPr>
            </w:pPr>
          </w:p>
          <w:p w:rsidR="006D6B3A" w:rsidRPr="00AA1A9E" w:rsidRDefault="006D6B3A" w:rsidP="00AA1A9E">
            <w:pPr>
              <w:spacing w:line="240" w:lineRule="auto"/>
              <w:rPr>
                <w:i/>
                <w:sz w:val="20"/>
                <w:szCs w:val="20"/>
              </w:rPr>
            </w:pPr>
          </w:p>
          <w:p w:rsidR="006D6B3A" w:rsidRPr="00AA1A9E" w:rsidRDefault="006D6B3A" w:rsidP="00AA1A9E">
            <w:pPr>
              <w:spacing w:line="240" w:lineRule="auto"/>
              <w:rPr>
                <w:i/>
                <w:sz w:val="20"/>
                <w:szCs w:val="20"/>
              </w:rPr>
            </w:pPr>
          </w:p>
          <w:p w:rsidR="006D6B3A" w:rsidRPr="00AA1A9E" w:rsidRDefault="006D6B3A" w:rsidP="00AA1A9E">
            <w:pPr>
              <w:spacing w:line="240" w:lineRule="auto"/>
              <w:rPr>
                <w:i/>
                <w:sz w:val="20"/>
                <w:szCs w:val="20"/>
              </w:rPr>
            </w:pPr>
          </w:p>
          <w:p w:rsidR="006D6B3A" w:rsidRPr="00AA1A9E" w:rsidRDefault="006D6B3A" w:rsidP="00AA1A9E">
            <w:pPr>
              <w:spacing w:line="240" w:lineRule="auto"/>
              <w:rPr>
                <w:i/>
                <w:sz w:val="20"/>
                <w:szCs w:val="20"/>
              </w:rPr>
            </w:pPr>
          </w:p>
          <w:p w:rsidR="006D6B3A" w:rsidRPr="00AA1A9E" w:rsidRDefault="006D6B3A" w:rsidP="00AA1A9E">
            <w:pPr>
              <w:spacing w:line="240" w:lineRule="auto"/>
              <w:rPr>
                <w:i/>
                <w:sz w:val="20"/>
                <w:szCs w:val="20"/>
              </w:rPr>
            </w:pPr>
          </w:p>
          <w:p w:rsidR="006D6B3A" w:rsidRPr="00AA1A9E" w:rsidRDefault="006D6B3A" w:rsidP="00AA1A9E">
            <w:pPr>
              <w:spacing w:line="240" w:lineRule="auto"/>
              <w:rPr>
                <w:i/>
                <w:sz w:val="20"/>
                <w:szCs w:val="20"/>
              </w:rPr>
            </w:pPr>
          </w:p>
          <w:p w:rsidR="006D6B3A" w:rsidRPr="00AA1A9E" w:rsidRDefault="006D6B3A" w:rsidP="00AA1A9E">
            <w:pPr>
              <w:spacing w:line="240" w:lineRule="auto"/>
              <w:rPr>
                <w:i/>
                <w:sz w:val="20"/>
                <w:szCs w:val="20"/>
              </w:rPr>
            </w:pPr>
          </w:p>
          <w:p w:rsidR="006D6B3A" w:rsidRPr="00AA1A9E" w:rsidRDefault="006D6B3A" w:rsidP="00AA1A9E">
            <w:pPr>
              <w:spacing w:line="240" w:lineRule="auto"/>
              <w:rPr>
                <w:i/>
                <w:sz w:val="20"/>
                <w:szCs w:val="20"/>
              </w:rPr>
            </w:pPr>
          </w:p>
          <w:p w:rsidR="006D6B3A" w:rsidRPr="00AA1A9E" w:rsidRDefault="006D6B3A" w:rsidP="00AA1A9E">
            <w:pPr>
              <w:spacing w:line="240" w:lineRule="auto"/>
              <w:rPr>
                <w:i/>
                <w:sz w:val="20"/>
                <w:szCs w:val="20"/>
              </w:rPr>
            </w:pPr>
          </w:p>
        </w:tc>
        <w:tc>
          <w:tcPr>
            <w:tcW w:w="2182" w:type="dxa"/>
          </w:tcPr>
          <w:p w:rsidR="006D6B3A" w:rsidRPr="00AA1A9E" w:rsidRDefault="006D6B3A" w:rsidP="00AA1A9E">
            <w:pPr>
              <w:pStyle w:val="Stile"/>
              <w:spacing w:before="244" w:line="240" w:lineRule="exact"/>
              <w:ind w:right="48"/>
              <w:rPr>
                <w:color w:val="060704"/>
                <w:sz w:val="19"/>
                <w:szCs w:val="19"/>
              </w:rPr>
            </w:pPr>
            <w:r w:rsidRPr="00AA1A9E">
              <w:rPr>
                <w:color w:val="060704"/>
                <w:sz w:val="19"/>
                <w:szCs w:val="19"/>
              </w:rPr>
              <w:t>Il gruppo di catechesi come esperienza di piccola Chiesa</w:t>
            </w:r>
          </w:p>
          <w:p w:rsidR="006D6B3A" w:rsidRPr="00AA1A9E" w:rsidRDefault="006D6B3A" w:rsidP="00AA1A9E">
            <w:pPr>
              <w:pStyle w:val="Stile"/>
              <w:spacing w:before="244" w:line="240" w:lineRule="exact"/>
              <w:ind w:right="48"/>
              <w:rPr>
                <w:color w:val="060704"/>
                <w:sz w:val="19"/>
                <w:szCs w:val="19"/>
              </w:rPr>
            </w:pPr>
            <w:r w:rsidRPr="00AA1A9E">
              <w:rPr>
                <w:color w:val="060704"/>
                <w:sz w:val="19"/>
                <w:szCs w:val="19"/>
              </w:rPr>
              <w:t>Visita alla Chiesa parrocchiale</w:t>
            </w:r>
          </w:p>
          <w:p w:rsidR="006D6B3A" w:rsidRPr="00AA1A9E" w:rsidRDefault="006D6B3A" w:rsidP="00AA1A9E">
            <w:pPr>
              <w:pStyle w:val="Stile"/>
              <w:spacing w:before="244" w:line="240" w:lineRule="exact"/>
              <w:ind w:right="48"/>
              <w:rPr>
                <w:color w:val="060704"/>
                <w:sz w:val="19"/>
                <w:szCs w:val="19"/>
              </w:rPr>
            </w:pPr>
            <w:r w:rsidRPr="00AA1A9E">
              <w:rPr>
                <w:color w:val="060704"/>
                <w:sz w:val="19"/>
                <w:szCs w:val="19"/>
              </w:rPr>
              <w:t>Imparare il segno di croce e alcune preghiere cristiane fondamentali</w:t>
            </w:r>
          </w:p>
          <w:p w:rsidR="006D6B3A" w:rsidRPr="00AA1A9E" w:rsidRDefault="006D6B3A" w:rsidP="00AA1A9E">
            <w:pPr>
              <w:pStyle w:val="Stile"/>
              <w:spacing w:before="244" w:line="240" w:lineRule="exact"/>
              <w:ind w:right="48"/>
              <w:rPr>
                <w:color w:val="060704"/>
                <w:sz w:val="19"/>
                <w:szCs w:val="19"/>
              </w:rPr>
            </w:pPr>
            <w:r w:rsidRPr="00AA1A9E">
              <w:rPr>
                <w:color w:val="060704"/>
                <w:sz w:val="19"/>
                <w:szCs w:val="19"/>
              </w:rPr>
              <w:t xml:space="preserve">Festa finale </w:t>
            </w:r>
          </w:p>
          <w:p w:rsidR="006D6B3A" w:rsidRPr="00AA1A9E" w:rsidRDefault="006D6B3A" w:rsidP="00AA1A9E">
            <w:pPr>
              <w:spacing w:line="240" w:lineRule="auto"/>
              <w:rPr>
                <w:sz w:val="20"/>
                <w:szCs w:val="20"/>
              </w:rPr>
            </w:pPr>
          </w:p>
        </w:tc>
        <w:tc>
          <w:tcPr>
            <w:tcW w:w="2182" w:type="dxa"/>
          </w:tcPr>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r w:rsidRPr="00AA1A9E">
              <w:rPr>
                <w:sz w:val="20"/>
                <w:szCs w:val="20"/>
              </w:rPr>
              <w:t>Celebrazione natalizia intorno al presepe</w:t>
            </w: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r w:rsidRPr="00AA1A9E">
              <w:rPr>
                <w:sz w:val="20"/>
                <w:szCs w:val="20"/>
              </w:rPr>
              <w:t>Celebrazione di ringraziamento per il dono della vita e della fede</w:t>
            </w:r>
          </w:p>
        </w:tc>
        <w:tc>
          <w:tcPr>
            <w:tcW w:w="2183" w:type="dxa"/>
          </w:tcPr>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r w:rsidRPr="00AA1A9E">
              <w:rPr>
                <w:sz w:val="20"/>
                <w:szCs w:val="20"/>
              </w:rPr>
              <w:t>Creazione di un clima accogliente e ben disposto fra tutti i soggetti coinvolti nel cammino di Iniziazione Cristiana (ragazzi, genitori, catechisti e adulti, sacerdoti)</w:t>
            </w:r>
          </w:p>
        </w:tc>
        <w:tc>
          <w:tcPr>
            <w:tcW w:w="2183" w:type="dxa"/>
          </w:tcPr>
          <w:p w:rsidR="006D6B3A" w:rsidRPr="00AA1A9E" w:rsidRDefault="006D6B3A" w:rsidP="00AA1A9E">
            <w:pPr>
              <w:spacing w:line="240" w:lineRule="auto"/>
              <w:rPr>
                <w:sz w:val="20"/>
                <w:szCs w:val="20"/>
              </w:rPr>
            </w:pPr>
          </w:p>
          <w:p w:rsidR="006D6B3A" w:rsidRPr="00AA1A9E" w:rsidRDefault="006D6B3A" w:rsidP="00AA1A9E">
            <w:pPr>
              <w:pStyle w:val="Paragrafoelenco"/>
              <w:numPr>
                <w:ilvl w:val="0"/>
                <w:numId w:val="1"/>
              </w:numPr>
              <w:spacing w:line="240" w:lineRule="auto"/>
              <w:rPr>
                <w:sz w:val="20"/>
                <w:szCs w:val="20"/>
              </w:rPr>
            </w:pPr>
            <w:r w:rsidRPr="00AA1A9E">
              <w:rPr>
                <w:sz w:val="20"/>
                <w:szCs w:val="20"/>
              </w:rPr>
              <w:t>Cosa vogliamo lasciare in eredità ai nostri figli?</w:t>
            </w:r>
          </w:p>
          <w:p w:rsidR="006D6B3A" w:rsidRPr="00AA1A9E" w:rsidRDefault="006D6B3A" w:rsidP="00AA1A9E">
            <w:pPr>
              <w:pStyle w:val="Paragrafoelenco"/>
              <w:numPr>
                <w:ilvl w:val="0"/>
                <w:numId w:val="1"/>
              </w:numPr>
              <w:spacing w:line="240" w:lineRule="auto"/>
              <w:rPr>
                <w:sz w:val="20"/>
                <w:szCs w:val="20"/>
              </w:rPr>
            </w:pPr>
            <w:r w:rsidRPr="00AA1A9E">
              <w:rPr>
                <w:sz w:val="20"/>
                <w:szCs w:val="20"/>
              </w:rPr>
              <w:t>Abbiamo battezzato i nostri figli: perché comunicare loro la fede?</w:t>
            </w:r>
          </w:p>
          <w:p w:rsidR="006D6B3A" w:rsidRPr="00AA1A9E" w:rsidRDefault="006D6B3A" w:rsidP="00AA1A9E">
            <w:pPr>
              <w:pStyle w:val="Paragrafoelenco"/>
              <w:numPr>
                <w:ilvl w:val="0"/>
                <w:numId w:val="1"/>
              </w:numPr>
              <w:spacing w:line="240" w:lineRule="auto"/>
              <w:rPr>
                <w:sz w:val="20"/>
                <w:szCs w:val="20"/>
              </w:rPr>
            </w:pPr>
            <w:r w:rsidRPr="00AA1A9E">
              <w:rPr>
                <w:sz w:val="20"/>
                <w:szCs w:val="20"/>
              </w:rPr>
              <w:t>Natale in famiglia: dai doni al Dono</w:t>
            </w:r>
          </w:p>
          <w:p w:rsidR="006D6B3A" w:rsidRPr="00AA1A9E" w:rsidRDefault="006D6B3A" w:rsidP="00AA1A9E">
            <w:pPr>
              <w:pStyle w:val="Paragrafoelenco"/>
              <w:numPr>
                <w:ilvl w:val="0"/>
                <w:numId w:val="1"/>
              </w:numPr>
              <w:spacing w:line="240" w:lineRule="auto"/>
              <w:rPr>
                <w:sz w:val="20"/>
                <w:szCs w:val="20"/>
              </w:rPr>
            </w:pPr>
            <w:r w:rsidRPr="00AA1A9E">
              <w:rPr>
                <w:sz w:val="20"/>
                <w:szCs w:val="20"/>
              </w:rPr>
              <w:t>Vivere…perché? Alla ricerca di un senso per  la vita</w:t>
            </w:r>
          </w:p>
          <w:p w:rsidR="006D6B3A" w:rsidRPr="00AA1A9E" w:rsidRDefault="006D6B3A" w:rsidP="00AA1A9E">
            <w:pPr>
              <w:pStyle w:val="Paragrafoelenco"/>
              <w:numPr>
                <w:ilvl w:val="0"/>
                <w:numId w:val="1"/>
              </w:numPr>
              <w:spacing w:line="240" w:lineRule="auto"/>
              <w:rPr>
                <w:sz w:val="20"/>
                <w:szCs w:val="20"/>
              </w:rPr>
            </w:pPr>
            <w:r w:rsidRPr="00AA1A9E">
              <w:rPr>
                <w:sz w:val="20"/>
                <w:szCs w:val="20"/>
              </w:rPr>
              <w:t>Il Vangelo di Gesù per una vita bella, buona e beata</w:t>
            </w:r>
          </w:p>
          <w:p w:rsidR="006D6B3A" w:rsidRPr="00AA1A9E" w:rsidRDefault="006D6B3A" w:rsidP="00AA1A9E">
            <w:pPr>
              <w:pStyle w:val="Paragrafoelenco"/>
              <w:numPr>
                <w:ilvl w:val="0"/>
                <w:numId w:val="1"/>
              </w:numPr>
              <w:spacing w:line="240" w:lineRule="auto"/>
              <w:rPr>
                <w:sz w:val="20"/>
                <w:szCs w:val="20"/>
              </w:rPr>
            </w:pPr>
            <w:r w:rsidRPr="00AA1A9E">
              <w:rPr>
                <w:sz w:val="20"/>
                <w:szCs w:val="20"/>
              </w:rPr>
              <w:t>Pregare in famiglia</w:t>
            </w:r>
          </w:p>
        </w:tc>
      </w:tr>
    </w:tbl>
    <w:p w:rsidR="006D6B3A" w:rsidRPr="00C83836" w:rsidRDefault="006D6B3A" w:rsidP="00F1052F">
      <w:pPr>
        <w:pStyle w:val="Stile"/>
        <w:spacing w:line="235" w:lineRule="exact"/>
        <w:jc w:val="center"/>
        <w:rPr>
          <w:b/>
          <w:bCs/>
          <w:color w:val="060704"/>
        </w:rPr>
      </w:pPr>
      <w:r w:rsidRPr="00C83836">
        <w:rPr>
          <w:b/>
          <w:bCs/>
          <w:color w:val="1A1B18"/>
        </w:rPr>
        <w:lastRenderedPageBreak/>
        <w:t xml:space="preserve">PRIMA FASE: </w:t>
      </w:r>
      <w:r w:rsidRPr="00C83836">
        <w:rPr>
          <w:b/>
          <w:bCs/>
          <w:color w:val="060704"/>
        </w:rPr>
        <w:t xml:space="preserve"> </w:t>
      </w:r>
      <w:r>
        <w:rPr>
          <w:b/>
          <w:bCs/>
          <w:color w:val="060704"/>
        </w:rPr>
        <w:t>ALLA SCOPERTA DI GE</w:t>
      </w:r>
      <w:r w:rsidRPr="00547CA2">
        <w:rPr>
          <w:rFonts w:ascii="Times New Roman Grassetto" w:hAnsi="Times New Roman Grassetto"/>
          <w:b/>
          <w:bCs/>
          <w:caps/>
          <w:color w:val="060704"/>
        </w:rPr>
        <w:t>Sù</w:t>
      </w:r>
    </w:p>
    <w:p w:rsidR="006D6B3A" w:rsidRDefault="006D6B3A" w:rsidP="00F1052F">
      <w:pPr>
        <w:jc w:val="center"/>
        <w:rPr>
          <w:color w:val="060704"/>
          <w:szCs w:val="24"/>
        </w:rPr>
      </w:pPr>
      <w:r w:rsidRPr="00C83836">
        <w:rPr>
          <w:color w:val="060704"/>
          <w:szCs w:val="24"/>
        </w:rPr>
        <w:t>(NON M</w:t>
      </w:r>
      <w:r w:rsidRPr="00C83836">
        <w:rPr>
          <w:color w:val="1A1B18"/>
          <w:szCs w:val="24"/>
        </w:rPr>
        <w:t>E</w:t>
      </w:r>
      <w:r w:rsidRPr="00C83836">
        <w:rPr>
          <w:color w:val="060704"/>
          <w:szCs w:val="24"/>
        </w:rPr>
        <w:t>N</w:t>
      </w:r>
      <w:r w:rsidRPr="00C83836">
        <w:rPr>
          <w:color w:val="1A1B18"/>
          <w:szCs w:val="24"/>
        </w:rPr>
        <w:t xml:space="preserve">O </w:t>
      </w:r>
      <w:r>
        <w:rPr>
          <w:color w:val="060704"/>
          <w:szCs w:val="24"/>
        </w:rPr>
        <w:t>DI UN</w:t>
      </w:r>
      <w:r w:rsidRPr="00C83836">
        <w:rPr>
          <w:color w:val="060704"/>
          <w:szCs w:val="24"/>
        </w:rPr>
        <w:t xml:space="preserve"> ANN</w:t>
      </w:r>
      <w:r>
        <w:rPr>
          <w:color w:val="1A1B18"/>
          <w:szCs w:val="24"/>
        </w:rPr>
        <w:t>O</w:t>
      </w:r>
      <w:r w:rsidRPr="00C83836">
        <w:rPr>
          <w:color w:val="060704"/>
          <w:szCs w:val="24"/>
        </w:rPr>
        <w:t>)</w:t>
      </w:r>
    </w:p>
    <w:p w:rsidR="006D6B3A" w:rsidRDefault="006D6B3A" w:rsidP="00F1052F">
      <w:pPr>
        <w:jc w:val="center"/>
        <w:rPr>
          <w:color w:val="06070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2182"/>
        <w:gridCol w:w="2182"/>
        <w:gridCol w:w="2183"/>
        <w:gridCol w:w="2182"/>
        <w:gridCol w:w="2183"/>
        <w:gridCol w:w="2183"/>
      </w:tblGrid>
      <w:tr w:rsidR="006D6B3A" w:rsidRPr="00AA1A9E" w:rsidTr="00AA1A9E">
        <w:tc>
          <w:tcPr>
            <w:tcW w:w="2182" w:type="dxa"/>
          </w:tcPr>
          <w:p w:rsidR="006D6B3A" w:rsidRPr="00AA1A9E" w:rsidRDefault="006D6B3A" w:rsidP="00AA1A9E">
            <w:pPr>
              <w:pStyle w:val="Stile"/>
              <w:spacing w:before="4" w:line="206" w:lineRule="exact"/>
              <w:rPr>
                <w:b/>
                <w:bCs/>
                <w:color w:val="1A1B18"/>
                <w:sz w:val="20"/>
                <w:szCs w:val="20"/>
              </w:rPr>
            </w:pPr>
            <w:r w:rsidRPr="00AA1A9E">
              <w:rPr>
                <w:b/>
                <w:bCs/>
                <w:color w:val="060704"/>
                <w:sz w:val="20"/>
                <w:szCs w:val="20"/>
              </w:rPr>
              <w:t>OB</w:t>
            </w:r>
            <w:r w:rsidRPr="00AA1A9E">
              <w:rPr>
                <w:b/>
                <w:bCs/>
                <w:color w:val="1A1B18"/>
                <w:sz w:val="20"/>
                <w:szCs w:val="20"/>
              </w:rPr>
              <w:t>I</w:t>
            </w:r>
            <w:r w:rsidRPr="00AA1A9E">
              <w:rPr>
                <w:b/>
                <w:bCs/>
                <w:color w:val="060704"/>
                <w:sz w:val="20"/>
                <w:szCs w:val="20"/>
              </w:rPr>
              <w:t>ETT</w:t>
            </w:r>
            <w:r w:rsidRPr="00AA1A9E">
              <w:rPr>
                <w:b/>
                <w:bCs/>
                <w:color w:val="1A1B18"/>
                <w:sz w:val="20"/>
                <w:szCs w:val="20"/>
              </w:rPr>
              <w:t>I</w:t>
            </w:r>
            <w:r w:rsidRPr="00AA1A9E">
              <w:rPr>
                <w:b/>
                <w:bCs/>
                <w:color w:val="060704"/>
                <w:sz w:val="20"/>
                <w:szCs w:val="20"/>
              </w:rPr>
              <w:t>V</w:t>
            </w:r>
            <w:r w:rsidRPr="00AA1A9E">
              <w:rPr>
                <w:b/>
                <w:bCs/>
                <w:color w:val="1A1B18"/>
                <w:sz w:val="20"/>
                <w:szCs w:val="20"/>
              </w:rPr>
              <w:t>I</w:t>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tc>
        <w:tc>
          <w:tcPr>
            <w:tcW w:w="2182" w:type="dxa"/>
          </w:tcPr>
          <w:p w:rsidR="006D6B3A" w:rsidRPr="00AA1A9E" w:rsidRDefault="006D6B3A" w:rsidP="00AA1A9E">
            <w:pPr>
              <w:pStyle w:val="Stile"/>
              <w:spacing w:before="4" w:line="206" w:lineRule="exact"/>
              <w:ind w:right="-1"/>
              <w:jc w:val="center"/>
              <w:rPr>
                <w:b/>
                <w:bCs/>
                <w:color w:val="1A1B18"/>
                <w:sz w:val="20"/>
                <w:szCs w:val="20"/>
              </w:rPr>
            </w:pPr>
            <w:r w:rsidRPr="00AA1A9E">
              <w:rPr>
                <w:b/>
                <w:bCs/>
                <w:color w:val="060704"/>
                <w:sz w:val="20"/>
                <w:szCs w:val="20"/>
              </w:rPr>
              <w:t>CON</w:t>
            </w:r>
            <w:r w:rsidRPr="00AA1A9E">
              <w:rPr>
                <w:b/>
                <w:bCs/>
                <w:color w:val="1A1B18"/>
                <w:sz w:val="20"/>
                <w:szCs w:val="20"/>
              </w:rPr>
              <w:t>T</w:t>
            </w:r>
            <w:r w:rsidRPr="00AA1A9E">
              <w:rPr>
                <w:b/>
                <w:bCs/>
                <w:color w:val="060704"/>
                <w:sz w:val="20"/>
                <w:szCs w:val="20"/>
              </w:rPr>
              <w:t>EN</w:t>
            </w:r>
            <w:r w:rsidRPr="00AA1A9E">
              <w:rPr>
                <w:b/>
                <w:bCs/>
                <w:color w:val="1A1B18"/>
                <w:sz w:val="20"/>
                <w:szCs w:val="20"/>
              </w:rPr>
              <w:t>U</w:t>
            </w:r>
            <w:r w:rsidRPr="00AA1A9E">
              <w:rPr>
                <w:b/>
                <w:bCs/>
                <w:color w:val="060704"/>
                <w:sz w:val="20"/>
                <w:szCs w:val="20"/>
              </w:rPr>
              <w:t>T</w:t>
            </w:r>
            <w:r w:rsidRPr="00AA1A9E">
              <w:rPr>
                <w:b/>
                <w:bCs/>
                <w:color w:val="1A1B18"/>
                <w:sz w:val="20"/>
                <w:szCs w:val="20"/>
              </w:rPr>
              <w:t>I</w:t>
            </w:r>
          </w:p>
        </w:tc>
        <w:tc>
          <w:tcPr>
            <w:tcW w:w="2182" w:type="dxa"/>
          </w:tcPr>
          <w:p w:rsidR="006D6B3A" w:rsidRPr="00AA1A9E" w:rsidRDefault="006D6B3A" w:rsidP="00AA1A9E">
            <w:pPr>
              <w:pStyle w:val="Stile"/>
              <w:spacing w:line="230" w:lineRule="exact"/>
              <w:jc w:val="center"/>
              <w:rPr>
                <w:b/>
                <w:bCs/>
                <w:color w:val="060704"/>
                <w:sz w:val="20"/>
                <w:szCs w:val="20"/>
              </w:rPr>
            </w:pPr>
            <w:r w:rsidRPr="00AA1A9E">
              <w:rPr>
                <w:b/>
                <w:color w:val="060704"/>
                <w:sz w:val="20"/>
                <w:szCs w:val="20"/>
              </w:rPr>
              <w:t xml:space="preserve"> CATECHISMI DI</w:t>
            </w:r>
            <w:r w:rsidRPr="00AA1A9E">
              <w:rPr>
                <w:b/>
                <w:color w:val="060704"/>
                <w:sz w:val="20"/>
                <w:szCs w:val="20"/>
              </w:rPr>
              <w:br/>
            </w:r>
            <w:r w:rsidRPr="00AA1A9E">
              <w:rPr>
                <w:b/>
                <w:bCs/>
                <w:color w:val="060704"/>
                <w:sz w:val="20"/>
                <w:szCs w:val="20"/>
              </w:rPr>
              <w:t>R</w:t>
            </w:r>
            <w:r w:rsidRPr="00AA1A9E">
              <w:rPr>
                <w:b/>
                <w:bCs/>
                <w:color w:val="1A1B18"/>
                <w:sz w:val="20"/>
                <w:szCs w:val="20"/>
              </w:rPr>
              <w:t>IFE</w:t>
            </w:r>
            <w:r w:rsidRPr="00AA1A9E">
              <w:rPr>
                <w:b/>
                <w:bCs/>
                <w:color w:val="060704"/>
                <w:sz w:val="20"/>
                <w:szCs w:val="20"/>
              </w:rPr>
              <w:t>R</w:t>
            </w:r>
            <w:r w:rsidRPr="00AA1A9E">
              <w:rPr>
                <w:b/>
                <w:bCs/>
                <w:color w:val="1A1B18"/>
                <w:sz w:val="20"/>
                <w:szCs w:val="20"/>
              </w:rPr>
              <w:t>I</w:t>
            </w:r>
            <w:r w:rsidRPr="00AA1A9E">
              <w:rPr>
                <w:b/>
                <w:bCs/>
                <w:color w:val="060704"/>
                <w:sz w:val="20"/>
                <w:szCs w:val="20"/>
              </w:rPr>
              <w:t>MENTO</w:t>
            </w:r>
          </w:p>
        </w:tc>
        <w:tc>
          <w:tcPr>
            <w:tcW w:w="2183" w:type="dxa"/>
          </w:tcPr>
          <w:p w:rsidR="006D6B3A" w:rsidRPr="00AA1A9E" w:rsidRDefault="006D6B3A" w:rsidP="00AA1A9E">
            <w:pPr>
              <w:pStyle w:val="Stile"/>
              <w:spacing w:before="4" w:line="206" w:lineRule="exact"/>
              <w:jc w:val="center"/>
              <w:rPr>
                <w:b/>
                <w:bCs/>
                <w:color w:val="060704"/>
                <w:sz w:val="20"/>
                <w:szCs w:val="20"/>
              </w:rPr>
            </w:pPr>
            <w:r w:rsidRPr="00AA1A9E">
              <w:rPr>
                <w:b/>
                <w:bCs/>
                <w:color w:val="060704"/>
                <w:sz w:val="20"/>
                <w:szCs w:val="20"/>
              </w:rPr>
              <w:t>ESPER</w:t>
            </w:r>
            <w:r w:rsidRPr="00AA1A9E">
              <w:rPr>
                <w:b/>
                <w:bCs/>
                <w:color w:val="1A1B18"/>
                <w:sz w:val="20"/>
                <w:szCs w:val="20"/>
              </w:rPr>
              <w:t>I</w:t>
            </w:r>
            <w:r w:rsidRPr="00AA1A9E">
              <w:rPr>
                <w:b/>
                <w:bCs/>
                <w:color w:val="060704"/>
                <w:sz w:val="20"/>
                <w:szCs w:val="20"/>
              </w:rPr>
              <w:t>E</w:t>
            </w:r>
            <w:r w:rsidRPr="00AA1A9E">
              <w:rPr>
                <w:b/>
                <w:bCs/>
                <w:color w:val="1A1B18"/>
                <w:sz w:val="20"/>
                <w:szCs w:val="20"/>
              </w:rPr>
              <w:t>N</w:t>
            </w:r>
            <w:r w:rsidRPr="00AA1A9E">
              <w:rPr>
                <w:b/>
                <w:bCs/>
                <w:color w:val="060704"/>
                <w:sz w:val="20"/>
                <w:szCs w:val="20"/>
              </w:rPr>
              <w:t>ZE**</w:t>
            </w:r>
          </w:p>
          <w:p w:rsidR="006D6B3A" w:rsidRPr="00AA1A9E" w:rsidRDefault="006D6B3A" w:rsidP="00AA1A9E">
            <w:pPr>
              <w:spacing w:line="240" w:lineRule="auto"/>
              <w:jc w:val="center"/>
              <w:rPr>
                <w:sz w:val="20"/>
                <w:szCs w:val="20"/>
              </w:rPr>
            </w:pPr>
          </w:p>
        </w:tc>
        <w:tc>
          <w:tcPr>
            <w:tcW w:w="2182" w:type="dxa"/>
          </w:tcPr>
          <w:p w:rsidR="006D6B3A" w:rsidRPr="00AA1A9E" w:rsidRDefault="006D6B3A" w:rsidP="00AA1A9E">
            <w:pPr>
              <w:pStyle w:val="Stile"/>
              <w:spacing w:before="4" w:line="206" w:lineRule="exact"/>
              <w:jc w:val="center"/>
              <w:rPr>
                <w:b/>
                <w:bCs/>
                <w:color w:val="060704"/>
                <w:sz w:val="20"/>
                <w:szCs w:val="20"/>
              </w:rPr>
            </w:pPr>
            <w:r w:rsidRPr="00AA1A9E">
              <w:rPr>
                <w:b/>
                <w:bCs/>
                <w:color w:val="060704"/>
                <w:sz w:val="20"/>
                <w:szCs w:val="20"/>
              </w:rPr>
              <w:t>CELEB</w:t>
            </w:r>
            <w:r w:rsidRPr="00AA1A9E">
              <w:rPr>
                <w:b/>
                <w:bCs/>
                <w:color w:val="1A1B18"/>
                <w:sz w:val="20"/>
                <w:szCs w:val="20"/>
              </w:rPr>
              <w:t>RA</w:t>
            </w:r>
            <w:r w:rsidRPr="00AA1A9E">
              <w:rPr>
                <w:b/>
                <w:bCs/>
                <w:color w:val="060704"/>
                <w:sz w:val="20"/>
                <w:szCs w:val="20"/>
              </w:rPr>
              <w:t>ZIONI</w:t>
            </w:r>
          </w:p>
          <w:p w:rsidR="006D6B3A" w:rsidRPr="00AA1A9E" w:rsidRDefault="006D6B3A" w:rsidP="00AA1A9E">
            <w:pPr>
              <w:spacing w:line="240" w:lineRule="auto"/>
              <w:jc w:val="center"/>
              <w:rPr>
                <w:sz w:val="20"/>
                <w:szCs w:val="20"/>
              </w:rPr>
            </w:pPr>
          </w:p>
        </w:tc>
        <w:tc>
          <w:tcPr>
            <w:tcW w:w="2183" w:type="dxa"/>
          </w:tcPr>
          <w:p w:rsidR="006D6B3A" w:rsidRPr="00AA1A9E" w:rsidRDefault="006D6B3A" w:rsidP="00AA1A9E">
            <w:pPr>
              <w:pStyle w:val="Stile"/>
              <w:spacing w:before="9" w:line="230" w:lineRule="exact"/>
              <w:jc w:val="center"/>
              <w:rPr>
                <w:b/>
                <w:bCs/>
                <w:color w:val="060704"/>
                <w:sz w:val="20"/>
                <w:szCs w:val="20"/>
              </w:rPr>
            </w:pPr>
            <w:r w:rsidRPr="00AA1A9E">
              <w:rPr>
                <w:b/>
                <w:bCs/>
                <w:color w:val="060704"/>
                <w:sz w:val="20"/>
                <w:szCs w:val="20"/>
              </w:rPr>
              <w:t xml:space="preserve">IMPEGNO </w:t>
            </w:r>
            <w:r w:rsidRPr="00AA1A9E">
              <w:rPr>
                <w:b/>
                <w:bCs/>
                <w:color w:val="060704"/>
                <w:sz w:val="20"/>
                <w:szCs w:val="20"/>
              </w:rPr>
              <w:br/>
              <w:t>CARITATIVO</w:t>
            </w:r>
          </w:p>
        </w:tc>
        <w:tc>
          <w:tcPr>
            <w:tcW w:w="2183" w:type="dxa"/>
          </w:tcPr>
          <w:p w:rsidR="006D6B3A" w:rsidRPr="00AA1A9E" w:rsidRDefault="006D6B3A" w:rsidP="00AA1A9E">
            <w:pPr>
              <w:pStyle w:val="Stile"/>
              <w:spacing w:before="4" w:line="230" w:lineRule="exact"/>
              <w:ind w:left="182" w:right="196"/>
              <w:jc w:val="center"/>
              <w:rPr>
                <w:b/>
                <w:bCs/>
                <w:color w:val="060704"/>
                <w:sz w:val="20"/>
                <w:szCs w:val="20"/>
              </w:rPr>
            </w:pPr>
            <w:r w:rsidRPr="00AA1A9E">
              <w:rPr>
                <w:b/>
                <w:color w:val="060704"/>
                <w:sz w:val="20"/>
                <w:szCs w:val="20"/>
              </w:rPr>
              <w:t>CAMM</w:t>
            </w:r>
            <w:r w:rsidRPr="00AA1A9E">
              <w:rPr>
                <w:b/>
                <w:color w:val="1A1B18"/>
                <w:sz w:val="20"/>
                <w:szCs w:val="20"/>
              </w:rPr>
              <w:t>I</w:t>
            </w:r>
            <w:r w:rsidRPr="00AA1A9E">
              <w:rPr>
                <w:b/>
                <w:color w:val="060704"/>
                <w:sz w:val="20"/>
                <w:szCs w:val="20"/>
              </w:rPr>
              <w:t xml:space="preserve">NO DEI </w:t>
            </w:r>
            <w:r w:rsidRPr="00AA1A9E">
              <w:rPr>
                <w:b/>
                <w:color w:val="060704"/>
                <w:sz w:val="20"/>
                <w:szCs w:val="20"/>
              </w:rPr>
              <w:br/>
            </w:r>
            <w:r w:rsidRPr="00AA1A9E">
              <w:rPr>
                <w:b/>
                <w:bCs/>
                <w:color w:val="060704"/>
                <w:sz w:val="20"/>
                <w:szCs w:val="20"/>
              </w:rPr>
              <w:t>GEN</w:t>
            </w:r>
            <w:r w:rsidRPr="00AA1A9E">
              <w:rPr>
                <w:b/>
                <w:bCs/>
                <w:color w:val="1A1B18"/>
                <w:sz w:val="20"/>
                <w:szCs w:val="20"/>
              </w:rPr>
              <w:t>I</w:t>
            </w:r>
            <w:r w:rsidRPr="00AA1A9E">
              <w:rPr>
                <w:b/>
                <w:bCs/>
                <w:color w:val="060704"/>
                <w:sz w:val="20"/>
                <w:szCs w:val="20"/>
              </w:rPr>
              <w:t>TORI</w:t>
            </w:r>
          </w:p>
        </w:tc>
      </w:tr>
      <w:tr w:rsidR="006D6B3A" w:rsidRPr="00AA1A9E" w:rsidTr="00AA1A9E">
        <w:tc>
          <w:tcPr>
            <w:tcW w:w="2182" w:type="dxa"/>
          </w:tcPr>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Conoscere meglio Gesù</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tc>
        <w:tc>
          <w:tcPr>
            <w:tcW w:w="2182" w:type="dxa"/>
          </w:tcPr>
          <w:p w:rsidR="006D6B3A" w:rsidRPr="00AA1A9E" w:rsidRDefault="006D6B3A" w:rsidP="00AA1A9E">
            <w:pPr>
              <w:pStyle w:val="Stile"/>
              <w:spacing w:before="4" w:line="206" w:lineRule="exact"/>
              <w:ind w:right="-1"/>
              <w:jc w:val="both"/>
              <w:rPr>
                <w:bCs/>
                <w:color w:val="060704"/>
                <w:sz w:val="20"/>
                <w:szCs w:val="20"/>
              </w:rPr>
            </w:pPr>
          </w:p>
          <w:p w:rsidR="006D6B3A" w:rsidRPr="00AA1A9E" w:rsidRDefault="006D6B3A" w:rsidP="00AA1A9E">
            <w:pPr>
              <w:pStyle w:val="Stile"/>
              <w:spacing w:before="4" w:line="206" w:lineRule="exact"/>
              <w:ind w:right="-1"/>
              <w:jc w:val="both"/>
              <w:rPr>
                <w:bCs/>
                <w:color w:val="060704"/>
                <w:sz w:val="20"/>
                <w:szCs w:val="20"/>
              </w:rPr>
            </w:pPr>
            <w:r w:rsidRPr="00AA1A9E">
              <w:rPr>
                <w:bCs/>
                <w:color w:val="060704"/>
                <w:sz w:val="20"/>
                <w:szCs w:val="20"/>
              </w:rPr>
              <w:t xml:space="preserve">La vita e la persona di Gesù attraverso una “lettura continua”* del racconto evangelico </w:t>
            </w:r>
          </w:p>
          <w:p w:rsidR="006D6B3A" w:rsidRPr="00AA1A9E" w:rsidRDefault="006D6B3A" w:rsidP="00AA1A9E">
            <w:pPr>
              <w:pStyle w:val="Stile"/>
              <w:spacing w:before="4" w:line="206" w:lineRule="exact"/>
              <w:ind w:right="-1"/>
              <w:jc w:val="both"/>
              <w:rPr>
                <w:bCs/>
                <w:color w:val="060704"/>
                <w:sz w:val="20"/>
                <w:szCs w:val="20"/>
              </w:rPr>
            </w:pPr>
          </w:p>
          <w:p w:rsidR="006D6B3A" w:rsidRPr="00AA1A9E" w:rsidRDefault="006D6B3A" w:rsidP="00AA1A9E">
            <w:pPr>
              <w:pStyle w:val="Stile"/>
              <w:spacing w:before="4" w:line="206" w:lineRule="exact"/>
              <w:ind w:right="-1"/>
              <w:jc w:val="both"/>
              <w:rPr>
                <w:bCs/>
                <w:color w:val="060704"/>
                <w:sz w:val="20"/>
                <w:szCs w:val="20"/>
              </w:rPr>
            </w:pPr>
          </w:p>
          <w:p w:rsidR="006D6B3A" w:rsidRPr="00AA1A9E" w:rsidRDefault="006D6B3A" w:rsidP="00AA1A9E">
            <w:pPr>
              <w:pStyle w:val="Stile"/>
              <w:spacing w:before="4" w:line="206" w:lineRule="exact"/>
              <w:ind w:right="-1"/>
              <w:jc w:val="both"/>
              <w:rPr>
                <w:bCs/>
                <w:color w:val="060704"/>
                <w:sz w:val="20"/>
                <w:szCs w:val="20"/>
              </w:rPr>
            </w:pPr>
            <w:r w:rsidRPr="00AA1A9E">
              <w:rPr>
                <w:bCs/>
                <w:color w:val="060704"/>
                <w:sz w:val="20"/>
                <w:szCs w:val="20"/>
              </w:rPr>
              <w:t>Gesù ci invita alla sua cena</w:t>
            </w:r>
          </w:p>
        </w:tc>
        <w:tc>
          <w:tcPr>
            <w:tcW w:w="2182" w:type="dxa"/>
          </w:tcPr>
          <w:p w:rsidR="006D6B3A" w:rsidRPr="00AA1A9E" w:rsidRDefault="006D6B3A" w:rsidP="00AA1A9E">
            <w:pPr>
              <w:pStyle w:val="Stile"/>
              <w:spacing w:line="230" w:lineRule="exact"/>
              <w:jc w:val="center"/>
              <w:rPr>
                <w:color w:val="060704"/>
                <w:sz w:val="20"/>
                <w:szCs w:val="20"/>
              </w:rPr>
            </w:pPr>
          </w:p>
          <w:p w:rsidR="006D6B3A" w:rsidRPr="00AA1A9E" w:rsidRDefault="006D6B3A" w:rsidP="00AA1A9E">
            <w:pPr>
              <w:pStyle w:val="Stile"/>
              <w:spacing w:line="230" w:lineRule="exact"/>
              <w:jc w:val="both"/>
              <w:rPr>
                <w:i/>
                <w:color w:val="060704"/>
                <w:sz w:val="20"/>
                <w:szCs w:val="20"/>
              </w:rPr>
            </w:pPr>
            <w:r w:rsidRPr="00AA1A9E">
              <w:rPr>
                <w:i/>
                <w:color w:val="060704"/>
                <w:sz w:val="20"/>
                <w:szCs w:val="20"/>
              </w:rPr>
              <w:t>Io sono con voi</w:t>
            </w:r>
          </w:p>
        </w:tc>
        <w:tc>
          <w:tcPr>
            <w:tcW w:w="2183" w:type="dxa"/>
          </w:tcPr>
          <w:p w:rsidR="006D6B3A" w:rsidRPr="00AA1A9E" w:rsidRDefault="006D6B3A" w:rsidP="00AA1A9E">
            <w:pPr>
              <w:pStyle w:val="Stile"/>
              <w:spacing w:before="4" w:line="206" w:lineRule="exact"/>
              <w:jc w:val="center"/>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Continuare ad imparare le preghiere cristiane fondamentali</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Brevi momenti di preghiera ben curati con il gruppo</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Imparare il significato del segno di croce e valorizzare quotidianamente questo gesto</w:t>
            </w:r>
          </w:p>
          <w:p w:rsidR="006D6B3A" w:rsidRPr="00AA1A9E" w:rsidRDefault="006D6B3A" w:rsidP="00AA1A9E">
            <w:pPr>
              <w:pStyle w:val="Stile"/>
              <w:spacing w:before="4" w:line="206" w:lineRule="exact"/>
              <w:jc w:val="both"/>
              <w:rPr>
                <w:bCs/>
                <w:color w:val="060704"/>
                <w:sz w:val="20"/>
                <w:szCs w:val="20"/>
              </w:rPr>
            </w:pPr>
          </w:p>
        </w:tc>
        <w:tc>
          <w:tcPr>
            <w:tcW w:w="2182" w:type="dxa"/>
          </w:tcPr>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r w:rsidRPr="00AA1A9E">
              <w:rPr>
                <w:bCs/>
                <w:color w:val="060704"/>
                <w:sz w:val="20"/>
                <w:szCs w:val="20"/>
              </w:rPr>
              <w:t>Celebrazione di consegna alla famiglia del libro dei vangeli in un’edizione adatta  ai ragazzi del secondo anno</w:t>
            </w: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r w:rsidRPr="00AA1A9E">
              <w:rPr>
                <w:bCs/>
                <w:color w:val="060704"/>
                <w:sz w:val="20"/>
                <w:szCs w:val="20"/>
              </w:rPr>
              <w:t>Celebrazione di consegna del crocifisso</w:t>
            </w:r>
          </w:p>
          <w:p w:rsidR="006D6B3A" w:rsidRPr="00AA1A9E" w:rsidRDefault="006D6B3A" w:rsidP="00AA1A9E">
            <w:pPr>
              <w:pStyle w:val="Stile"/>
              <w:spacing w:before="4" w:line="206" w:lineRule="exact"/>
              <w:jc w:val="center"/>
              <w:rPr>
                <w:bCs/>
                <w:color w:val="060704"/>
                <w:sz w:val="20"/>
                <w:szCs w:val="20"/>
              </w:rPr>
            </w:pPr>
          </w:p>
          <w:p w:rsidR="006D6B3A" w:rsidRPr="00AA1A9E" w:rsidRDefault="006D6B3A" w:rsidP="00AA1A9E">
            <w:pPr>
              <w:pStyle w:val="Stile"/>
              <w:spacing w:before="4" w:line="206" w:lineRule="exact"/>
              <w:jc w:val="center"/>
              <w:rPr>
                <w:bCs/>
                <w:color w:val="060704"/>
                <w:sz w:val="20"/>
                <w:szCs w:val="20"/>
              </w:rPr>
            </w:pPr>
          </w:p>
          <w:p w:rsidR="006D6B3A" w:rsidRPr="00AA1A9E" w:rsidRDefault="006D6B3A" w:rsidP="00AA1A9E">
            <w:pPr>
              <w:pStyle w:val="Stile"/>
              <w:spacing w:before="4" w:line="206" w:lineRule="exact"/>
              <w:jc w:val="center"/>
              <w:rPr>
                <w:bCs/>
                <w:color w:val="060704"/>
                <w:sz w:val="20"/>
                <w:szCs w:val="20"/>
              </w:rPr>
            </w:pPr>
          </w:p>
          <w:p w:rsidR="006D6B3A" w:rsidRPr="00AA1A9E" w:rsidRDefault="006D6B3A" w:rsidP="00AA1A9E">
            <w:pPr>
              <w:pStyle w:val="Stile"/>
              <w:spacing w:before="4" w:line="206" w:lineRule="exact"/>
              <w:jc w:val="center"/>
              <w:rPr>
                <w:bCs/>
                <w:color w:val="060704"/>
                <w:sz w:val="20"/>
                <w:szCs w:val="20"/>
              </w:rPr>
            </w:pPr>
          </w:p>
        </w:tc>
        <w:tc>
          <w:tcPr>
            <w:tcW w:w="2183" w:type="dxa"/>
          </w:tcPr>
          <w:p w:rsidR="006D6B3A" w:rsidRPr="00AA1A9E" w:rsidRDefault="006D6B3A" w:rsidP="00AA1A9E">
            <w:pPr>
              <w:pStyle w:val="Stile"/>
              <w:spacing w:before="9" w:line="230" w:lineRule="exact"/>
              <w:jc w:val="center"/>
              <w:rPr>
                <w:bCs/>
                <w:color w:val="060704"/>
                <w:sz w:val="20"/>
                <w:szCs w:val="20"/>
              </w:rPr>
            </w:pPr>
          </w:p>
          <w:p w:rsidR="006D6B3A" w:rsidRPr="00AA1A9E" w:rsidRDefault="006D6B3A" w:rsidP="00AA1A9E">
            <w:pPr>
              <w:pStyle w:val="Stile"/>
              <w:spacing w:before="9" w:line="230" w:lineRule="exact"/>
              <w:jc w:val="both"/>
              <w:rPr>
                <w:bCs/>
                <w:color w:val="060704"/>
                <w:sz w:val="20"/>
                <w:szCs w:val="20"/>
              </w:rPr>
            </w:pPr>
            <w:r w:rsidRPr="00AA1A9E">
              <w:rPr>
                <w:bCs/>
                <w:color w:val="060704"/>
                <w:sz w:val="20"/>
                <w:szCs w:val="20"/>
              </w:rPr>
              <w:t>Alcuni piccoli gesti di attenzione per i bambini bisognosi di aiuto concreto</w:t>
            </w:r>
          </w:p>
        </w:tc>
        <w:tc>
          <w:tcPr>
            <w:tcW w:w="2183" w:type="dxa"/>
          </w:tcPr>
          <w:p w:rsidR="006D6B3A" w:rsidRPr="00AA1A9E" w:rsidRDefault="006D6B3A" w:rsidP="00AA1A9E">
            <w:pPr>
              <w:pStyle w:val="Stile"/>
              <w:spacing w:before="4" w:line="230" w:lineRule="exact"/>
              <w:ind w:left="182" w:right="196"/>
              <w:jc w:val="center"/>
              <w:rPr>
                <w:color w:val="060704"/>
                <w:sz w:val="20"/>
                <w:szCs w:val="20"/>
              </w:rPr>
            </w:pPr>
          </w:p>
          <w:p w:rsidR="006D6B3A" w:rsidRPr="00AA1A9E" w:rsidRDefault="006D6B3A" w:rsidP="00AA1A9E">
            <w:pPr>
              <w:pStyle w:val="Paragrafoelenco"/>
              <w:numPr>
                <w:ilvl w:val="0"/>
                <w:numId w:val="3"/>
              </w:numPr>
              <w:spacing w:line="240" w:lineRule="auto"/>
              <w:rPr>
                <w:sz w:val="20"/>
                <w:szCs w:val="20"/>
              </w:rPr>
            </w:pPr>
            <w:r w:rsidRPr="00AA1A9E">
              <w:rPr>
                <w:sz w:val="20"/>
                <w:szCs w:val="20"/>
              </w:rPr>
              <w:t>Cristiano è colui che è discepolo di Gesù di Nazareth</w:t>
            </w:r>
          </w:p>
          <w:p w:rsidR="006D6B3A" w:rsidRPr="00AA1A9E" w:rsidRDefault="006D6B3A" w:rsidP="00AA1A9E">
            <w:pPr>
              <w:pStyle w:val="Paragrafoelenco"/>
              <w:numPr>
                <w:ilvl w:val="0"/>
                <w:numId w:val="3"/>
              </w:numPr>
              <w:spacing w:line="240" w:lineRule="auto"/>
              <w:rPr>
                <w:sz w:val="20"/>
                <w:szCs w:val="20"/>
              </w:rPr>
            </w:pPr>
            <w:r w:rsidRPr="00AA1A9E">
              <w:rPr>
                <w:sz w:val="20"/>
                <w:szCs w:val="20"/>
              </w:rPr>
              <w:t>Quando il Regno irrompe: i miracoli di Gesù</w:t>
            </w:r>
          </w:p>
          <w:p w:rsidR="006D6B3A" w:rsidRPr="00AA1A9E" w:rsidRDefault="006D6B3A" w:rsidP="00AA1A9E">
            <w:pPr>
              <w:pStyle w:val="Paragrafoelenco"/>
              <w:numPr>
                <w:ilvl w:val="0"/>
                <w:numId w:val="3"/>
              </w:numPr>
              <w:spacing w:line="240" w:lineRule="auto"/>
              <w:rPr>
                <w:sz w:val="20"/>
                <w:szCs w:val="20"/>
              </w:rPr>
            </w:pPr>
            <w:r w:rsidRPr="00AA1A9E">
              <w:rPr>
                <w:sz w:val="20"/>
                <w:szCs w:val="20"/>
              </w:rPr>
              <w:t>Una dottrina nuova insegnata con autorità</w:t>
            </w:r>
          </w:p>
          <w:p w:rsidR="006D6B3A" w:rsidRPr="00AA1A9E" w:rsidRDefault="006D6B3A" w:rsidP="00AA1A9E">
            <w:pPr>
              <w:pStyle w:val="Paragrafoelenco"/>
              <w:numPr>
                <w:ilvl w:val="0"/>
                <w:numId w:val="3"/>
              </w:numPr>
              <w:spacing w:line="240" w:lineRule="auto"/>
              <w:rPr>
                <w:sz w:val="20"/>
                <w:szCs w:val="20"/>
              </w:rPr>
            </w:pPr>
            <w:r w:rsidRPr="00AA1A9E">
              <w:rPr>
                <w:sz w:val="20"/>
                <w:szCs w:val="20"/>
              </w:rPr>
              <w:t>Gesù segno di divisione: discepoli e nemici</w:t>
            </w:r>
          </w:p>
          <w:p w:rsidR="006D6B3A" w:rsidRPr="00AA1A9E" w:rsidRDefault="006D6B3A" w:rsidP="00AA1A9E">
            <w:pPr>
              <w:spacing w:line="240" w:lineRule="auto"/>
              <w:rPr>
                <w:sz w:val="20"/>
                <w:szCs w:val="20"/>
              </w:rPr>
            </w:pPr>
          </w:p>
          <w:p w:rsidR="006D6B3A" w:rsidRPr="00AA1A9E" w:rsidRDefault="006D6B3A" w:rsidP="00AA1A9E">
            <w:pPr>
              <w:spacing w:line="240" w:lineRule="auto"/>
              <w:rPr>
                <w:color w:val="060704"/>
                <w:sz w:val="20"/>
                <w:szCs w:val="20"/>
              </w:rPr>
            </w:pPr>
          </w:p>
        </w:tc>
      </w:tr>
    </w:tbl>
    <w:p w:rsidR="006D6B3A" w:rsidRDefault="006D6B3A" w:rsidP="00863D25">
      <w:pPr>
        <w:jc w:val="both"/>
        <w:rPr>
          <w:szCs w:val="24"/>
        </w:rPr>
      </w:pPr>
    </w:p>
    <w:p w:rsidR="006D6B3A" w:rsidRDefault="006D6B3A" w:rsidP="00653E1D">
      <w:pPr>
        <w:jc w:val="both"/>
        <w:rPr>
          <w:szCs w:val="24"/>
        </w:rPr>
      </w:pPr>
      <w:r>
        <w:rPr>
          <w:szCs w:val="24"/>
        </w:rPr>
        <w:t>*Per “lettura continua” del Vangelo non si intende la lettura continua di uno dei quattro vangeli, ma un modo di accostare i testi evangelici che aiuti il ragazzo a costruirsi un’immagine progressiva e unitaria della vita di Gesù.</w:t>
      </w:r>
    </w:p>
    <w:p w:rsidR="006D6B3A" w:rsidRDefault="006D6B3A" w:rsidP="00653E1D">
      <w:pPr>
        <w:jc w:val="both"/>
        <w:rPr>
          <w:szCs w:val="24"/>
        </w:rPr>
      </w:pPr>
    </w:p>
    <w:p w:rsidR="006D6B3A" w:rsidRPr="00653E1D" w:rsidRDefault="006D6B3A" w:rsidP="00653E1D">
      <w:pPr>
        <w:jc w:val="both"/>
        <w:rPr>
          <w:szCs w:val="24"/>
        </w:rPr>
      </w:pPr>
      <w:r>
        <w:rPr>
          <w:szCs w:val="24"/>
        </w:rPr>
        <w:t>**Tutte le esperienze e gli impegni caritativi proposti dovrebbero diventare un elemento stabile della vita cristiana del ragazzo: pertanto una volta introdotta una determinata esperienza, essa viene portata avanti anche negli anni successivi. Questo significa che di anno in anno la richiesta si fa progressivamente più coinvolgente (come sempre accade in un sano processo educativo).</w:t>
      </w:r>
    </w:p>
    <w:p w:rsidR="006D6B3A" w:rsidRDefault="006D6B3A" w:rsidP="00863D25">
      <w:pPr>
        <w:jc w:val="both"/>
        <w:rPr>
          <w:szCs w:val="24"/>
        </w:rPr>
      </w:pPr>
    </w:p>
    <w:p w:rsidR="006D6B3A" w:rsidRDefault="006D6B3A" w:rsidP="00863D25">
      <w:pPr>
        <w:jc w:val="both"/>
        <w:rPr>
          <w:szCs w:val="24"/>
        </w:rPr>
      </w:pPr>
    </w:p>
    <w:p w:rsidR="006D6B3A" w:rsidRDefault="006D6B3A">
      <w:pPr>
        <w:spacing w:after="200"/>
        <w:rPr>
          <w:b/>
          <w:bCs/>
          <w:color w:val="1A1B18"/>
          <w:szCs w:val="24"/>
          <w:lang w:eastAsia="it-IT"/>
        </w:rPr>
      </w:pPr>
      <w:r>
        <w:rPr>
          <w:b/>
          <w:bCs/>
          <w:color w:val="1A1B18"/>
        </w:rPr>
        <w:br w:type="page"/>
      </w:r>
    </w:p>
    <w:p w:rsidR="006D6B3A" w:rsidRPr="00C83836" w:rsidRDefault="006D6B3A" w:rsidP="00AA7EDF">
      <w:pPr>
        <w:pStyle w:val="Stile"/>
        <w:spacing w:line="235" w:lineRule="exact"/>
        <w:jc w:val="center"/>
        <w:rPr>
          <w:b/>
          <w:bCs/>
          <w:color w:val="060704"/>
        </w:rPr>
      </w:pPr>
      <w:r>
        <w:rPr>
          <w:b/>
          <w:bCs/>
          <w:color w:val="1A1B18"/>
        </w:rPr>
        <w:t xml:space="preserve">SECONDA FASE: </w:t>
      </w:r>
      <w:smartTag w:uri="urn:schemas-microsoft-com:office:smarttags" w:element="PersonName">
        <w:smartTagPr>
          <w:attr w:name="ProductID" w:val="LA DIMENSIONE MORALE"/>
        </w:smartTagPr>
        <w:r>
          <w:rPr>
            <w:b/>
            <w:bCs/>
            <w:color w:val="1A1B18"/>
          </w:rPr>
          <w:t>LA DIMENSIONE MORALE</w:t>
        </w:r>
      </w:smartTag>
      <w:r>
        <w:rPr>
          <w:b/>
          <w:bCs/>
          <w:color w:val="1A1B18"/>
        </w:rPr>
        <w:t>, SACRAMENTALE ED ECCLESIALE DELLA VITA CRISTIANA</w:t>
      </w:r>
    </w:p>
    <w:p w:rsidR="006D6B3A" w:rsidRDefault="006D6B3A" w:rsidP="00AA7EDF">
      <w:pPr>
        <w:jc w:val="center"/>
        <w:rPr>
          <w:color w:val="060704"/>
          <w:szCs w:val="24"/>
        </w:rPr>
      </w:pPr>
      <w:r w:rsidRPr="00C83836">
        <w:rPr>
          <w:color w:val="060704"/>
          <w:szCs w:val="24"/>
        </w:rPr>
        <w:t>(NON M</w:t>
      </w:r>
      <w:r w:rsidRPr="00C83836">
        <w:rPr>
          <w:color w:val="1A1B18"/>
          <w:szCs w:val="24"/>
        </w:rPr>
        <w:t>E</w:t>
      </w:r>
      <w:r w:rsidRPr="00C83836">
        <w:rPr>
          <w:color w:val="060704"/>
          <w:szCs w:val="24"/>
        </w:rPr>
        <w:t>N</w:t>
      </w:r>
      <w:r w:rsidRPr="00C83836">
        <w:rPr>
          <w:color w:val="1A1B18"/>
          <w:szCs w:val="24"/>
        </w:rPr>
        <w:t xml:space="preserve">O </w:t>
      </w:r>
      <w:r>
        <w:rPr>
          <w:color w:val="060704"/>
          <w:szCs w:val="24"/>
        </w:rPr>
        <w:t>DI</w:t>
      </w:r>
      <w:r w:rsidRPr="00C83836">
        <w:rPr>
          <w:color w:val="060704"/>
          <w:szCs w:val="24"/>
        </w:rPr>
        <w:t xml:space="preserve"> </w:t>
      </w:r>
      <w:r>
        <w:rPr>
          <w:color w:val="060704"/>
          <w:szCs w:val="24"/>
        </w:rPr>
        <w:t>TRE ANNI</w:t>
      </w:r>
      <w:r w:rsidRPr="00C83836">
        <w:rPr>
          <w:color w:val="060704"/>
          <w:szCs w:val="24"/>
        </w:rPr>
        <w:t>)</w:t>
      </w:r>
    </w:p>
    <w:p w:rsidR="006D6B3A" w:rsidRDefault="006D6B3A" w:rsidP="00AA7EDF">
      <w:pPr>
        <w:jc w:val="both"/>
        <w:rPr>
          <w:color w:val="060704"/>
          <w:szCs w:val="24"/>
        </w:rPr>
      </w:pPr>
    </w:p>
    <w:p w:rsidR="006D6B3A" w:rsidRDefault="006D6B3A" w:rsidP="00AA7EDF">
      <w:pPr>
        <w:jc w:val="both"/>
        <w:rPr>
          <w:color w:val="060704"/>
          <w:szCs w:val="24"/>
        </w:rPr>
      </w:pPr>
      <w:r>
        <w:rPr>
          <w:color w:val="060704"/>
          <w:szCs w:val="24"/>
        </w:rPr>
        <w:t>Prima tappa: vivere da discepoli di Gesù, figli del Padre celeste</w:t>
      </w:r>
    </w:p>
    <w:p w:rsidR="006D6B3A" w:rsidRDefault="006D6B3A" w:rsidP="00AA7EDF">
      <w:pPr>
        <w:jc w:val="center"/>
        <w:rPr>
          <w:color w:val="06070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2182"/>
        <w:gridCol w:w="2182"/>
        <w:gridCol w:w="2183"/>
        <w:gridCol w:w="2182"/>
        <w:gridCol w:w="2183"/>
        <w:gridCol w:w="2183"/>
      </w:tblGrid>
      <w:tr w:rsidR="006D6B3A" w:rsidRPr="00AA1A9E" w:rsidTr="00AA1A9E">
        <w:tc>
          <w:tcPr>
            <w:tcW w:w="2182" w:type="dxa"/>
          </w:tcPr>
          <w:p w:rsidR="006D6B3A" w:rsidRPr="00AA1A9E" w:rsidRDefault="006D6B3A" w:rsidP="00AA1A9E">
            <w:pPr>
              <w:pStyle w:val="Stile"/>
              <w:spacing w:before="4" w:line="206" w:lineRule="exact"/>
              <w:rPr>
                <w:b/>
                <w:bCs/>
                <w:color w:val="1A1B18"/>
                <w:sz w:val="20"/>
                <w:szCs w:val="20"/>
              </w:rPr>
            </w:pPr>
            <w:r w:rsidRPr="00AA1A9E">
              <w:rPr>
                <w:b/>
                <w:bCs/>
                <w:color w:val="060704"/>
                <w:sz w:val="20"/>
                <w:szCs w:val="20"/>
              </w:rPr>
              <w:t>OB</w:t>
            </w:r>
            <w:r w:rsidRPr="00AA1A9E">
              <w:rPr>
                <w:b/>
                <w:bCs/>
                <w:color w:val="1A1B18"/>
                <w:sz w:val="20"/>
                <w:szCs w:val="20"/>
              </w:rPr>
              <w:t>I</w:t>
            </w:r>
            <w:r w:rsidRPr="00AA1A9E">
              <w:rPr>
                <w:b/>
                <w:bCs/>
                <w:color w:val="060704"/>
                <w:sz w:val="20"/>
                <w:szCs w:val="20"/>
              </w:rPr>
              <w:t>ETT</w:t>
            </w:r>
            <w:r w:rsidRPr="00AA1A9E">
              <w:rPr>
                <w:b/>
                <w:bCs/>
                <w:color w:val="1A1B18"/>
                <w:sz w:val="20"/>
                <w:szCs w:val="20"/>
              </w:rPr>
              <w:t>I</w:t>
            </w:r>
            <w:r w:rsidRPr="00AA1A9E">
              <w:rPr>
                <w:b/>
                <w:bCs/>
                <w:color w:val="060704"/>
                <w:sz w:val="20"/>
                <w:szCs w:val="20"/>
              </w:rPr>
              <w:t>V</w:t>
            </w:r>
            <w:r w:rsidRPr="00AA1A9E">
              <w:rPr>
                <w:b/>
                <w:bCs/>
                <w:color w:val="1A1B18"/>
                <w:sz w:val="20"/>
                <w:szCs w:val="20"/>
              </w:rPr>
              <w:t>I</w:t>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tc>
        <w:tc>
          <w:tcPr>
            <w:tcW w:w="2182" w:type="dxa"/>
          </w:tcPr>
          <w:p w:rsidR="006D6B3A" w:rsidRPr="00AA1A9E" w:rsidRDefault="006D6B3A" w:rsidP="00AA1A9E">
            <w:pPr>
              <w:pStyle w:val="Stile"/>
              <w:spacing w:before="4" w:line="206" w:lineRule="exact"/>
              <w:ind w:right="-1"/>
              <w:jc w:val="center"/>
              <w:rPr>
                <w:b/>
                <w:bCs/>
                <w:color w:val="1A1B18"/>
                <w:sz w:val="20"/>
                <w:szCs w:val="20"/>
              </w:rPr>
            </w:pPr>
            <w:r w:rsidRPr="00AA1A9E">
              <w:rPr>
                <w:b/>
                <w:bCs/>
                <w:color w:val="060704"/>
                <w:sz w:val="20"/>
                <w:szCs w:val="20"/>
              </w:rPr>
              <w:t>CON</w:t>
            </w:r>
            <w:r w:rsidRPr="00AA1A9E">
              <w:rPr>
                <w:b/>
                <w:bCs/>
                <w:color w:val="1A1B18"/>
                <w:sz w:val="20"/>
                <w:szCs w:val="20"/>
              </w:rPr>
              <w:t>T</w:t>
            </w:r>
            <w:r w:rsidRPr="00AA1A9E">
              <w:rPr>
                <w:b/>
                <w:bCs/>
                <w:color w:val="060704"/>
                <w:sz w:val="20"/>
                <w:szCs w:val="20"/>
              </w:rPr>
              <w:t>EN</w:t>
            </w:r>
            <w:r w:rsidRPr="00AA1A9E">
              <w:rPr>
                <w:b/>
                <w:bCs/>
                <w:color w:val="1A1B18"/>
                <w:sz w:val="20"/>
                <w:szCs w:val="20"/>
              </w:rPr>
              <w:t>U</w:t>
            </w:r>
            <w:r w:rsidRPr="00AA1A9E">
              <w:rPr>
                <w:b/>
                <w:bCs/>
                <w:color w:val="060704"/>
                <w:sz w:val="20"/>
                <w:szCs w:val="20"/>
              </w:rPr>
              <w:t>T</w:t>
            </w:r>
            <w:r w:rsidRPr="00AA1A9E">
              <w:rPr>
                <w:b/>
                <w:bCs/>
                <w:color w:val="1A1B18"/>
                <w:sz w:val="20"/>
                <w:szCs w:val="20"/>
              </w:rPr>
              <w:t>I</w:t>
            </w:r>
          </w:p>
        </w:tc>
        <w:tc>
          <w:tcPr>
            <w:tcW w:w="2182" w:type="dxa"/>
          </w:tcPr>
          <w:p w:rsidR="006D6B3A" w:rsidRPr="00AA1A9E" w:rsidRDefault="006D6B3A" w:rsidP="00AA1A9E">
            <w:pPr>
              <w:pStyle w:val="Stile"/>
              <w:spacing w:line="230" w:lineRule="exact"/>
              <w:jc w:val="center"/>
              <w:rPr>
                <w:b/>
                <w:bCs/>
                <w:color w:val="060704"/>
                <w:sz w:val="20"/>
                <w:szCs w:val="20"/>
              </w:rPr>
            </w:pPr>
            <w:r w:rsidRPr="00AA1A9E">
              <w:rPr>
                <w:b/>
                <w:color w:val="060704"/>
                <w:sz w:val="20"/>
                <w:szCs w:val="20"/>
              </w:rPr>
              <w:t xml:space="preserve"> CATECHISMI DI</w:t>
            </w:r>
            <w:r w:rsidRPr="00AA1A9E">
              <w:rPr>
                <w:b/>
                <w:color w:val="060704"/>
                <w:sz w:val="20"/>
                <w:szCs w:val="20"/>
              </w:rPr>
              <w:br/>
            </w:r>
            <w:r w:rsidRPr="00AA1A9E">
              <w:rPr>
                <w:b/>
                <w:bCs/>
                <w:color w:val="060704"/>
                <w:sz w:val="20"/>
                <w:szCs w:val="20"/>
              </w:rPr>
              <w:t>R</w:t>
            </w:r>
            <w:r w:rsidRPr="00AA1A9E">
              <w:rPr>
                <w:b/>
                <w:bCs/>
                <w:color w:val="1A1B18"/>
                <w:sz w:val="20"/>
                <w:szCs w:val="20"/>
              </w:rPr>
              <w:t>IFE</w:t>
            </w:r>
            <w:r w:rsidRPr="00AA1A9E">
              <w:rPr>
                <w:b/>
                <w:bCs/>
                <w:color w:val="060704"/>
                <w:sz w:val="20"/>
                <w:szCs w:val="20"/>
              </w:rPr>
              <w:t>R</w:t>
            </w:r>
            <w:r w:rsidRPr="00AA1A9E">
              <w:rPr>
                <w:b/>
                <w:bCs/>
                <w:color w:val="1A1B18"/>
                <w:sz w:val="20"/>
                <w:szCs w:val="20"/>
              </w:rPr>
              <w:t>I</w:t>
            </w:r>
            <w:r w:rsidRPr="00AA1A9E">
              <w:rPr>
                <w:b/>
                <w:bCs/>
                <w:color w:val="060704"/>
                <w:sz w:val="20"/>
                <w:szCs w:val="20"/>
              </w:rPr>
              <w:t>MENTO</w:t>
            </w:r>
          </w:p>
        </w:tc>
        <w:tc>
          <w:tcPr>
            <w:tcW w:w="2183" w:type="dxa"/>
          </w:tcPr>
          <w:p w:rsidR="006D6B3A" w:rsidRPr="00AA1A9E" w:rsidRDefault="006D6B3A" w:rsidP="00AA1A9E">
            <w:pPr>
              <w:pStyle w:val="Stile"/>
              <w:spacing w:before="4" w:line="206" w:lineRule="exact"/>
              <w:jc w:val="center"/>
              <w:rPr>
                <w:b/>
                <w:bCs/>
                <w:color w:val="060704"/>
                <w:sz w:val="20"/>
                <w:szCs w:val="20"/>
              </w:rPr>
            </w:pPr>
            <w:r w:rsidRPr="00AA1A9E">
              <w:rPr>
                <w:b/>
                <w:bCs/>
                <w:color w:val="060704"/>
                <w:sz w:val="20"/>
                <w:szCs w:val="20"/>
              </w:rPr>
              <w:t>ESPER</w:t>
            </w:r>
            <w:r w:rsidRPr="00AA1A9E">
              <w:rPr>
                <w:b/>
                <w:bCs/>
                <w:color w:val="1A1B18"/>
                <w:sz w:val="20"/>
                <w:szCs w:val="20"/>
              </w:rPr>
              <w:t>I</w:t>
            </w:r>
            <w:r w:rsidRPr="00AA1A9E">
              <w:rPr>
                <w:b/>
                <w:bCs/>
                <w:color w:val="060704"/>
                <w:sz w:val="20"/>
                <w:szCs w:val="20"/>
              </w:rPr>
              <w:t>E</w:t>
            </w:r>
            <w:r w:rsidRPr="00AA1A9E">
              <w:rPr>
                <w:b/>
                <w:bCs/>
                <w:color w:val="1A1B18"/>
                <w:sz w:val="20"/>
                <w:szCs w:val="20"/>
              </w:rPr>
              <w:t>N</w:t>
            </w:r>
            <w:r w:rsidRPr="00AA1A9E">
              <w:rPr>
                <w:b/>
                <w:bCs/>
                <w:color w:val="060704"/>
                <w:sz w:val="20"/>
                <w:szCs w:val="20"/>
              </w:rPr>
              <w:t>ZE</w:t>
            </w:r>
          </w:p>
          <w:p w:rsidR="006D6B3A" w:rsidRPr="00AA1A9E" w:rsidRDefault="006D6B3A" w:rsidP="00AA1A9E">
            <w:pPr>
              <w:spacing w:line="240" w:lineRule="auto"/>
              <w:jc w:val="center"/>
              <w:rPr>
                <w:sz w:val="20"/>
                <w:szCs w:val="20"/>
              </w:rPr>
            </w:pPr>
          </w:p>
        </w:tc>
        <w:tc>
          <w:tcPr>
            <w:tcW w:w="2182" w:type="dxa"/>
          </w:tcPr>
          <w:p w:rsidR="006D6B3A" w:rsidRPr="00AA1A9E" w:rsidRDefault="006D6B3A" w:rsidP="00AA1A9E">
            <w:pPr>
              <w:pStyle w:val="Stile"/>
              <w:spacing w:before="4" w:line="206" w:lineRule="exact"/>
              <w:jc w:val="center"/>
              <w:rPr>
                <w:b/>
                <w:bCs/>
                <w:color w:val="060704"/>
                <w:sz w:val="20"/>
                <w:szCs w:val="20"/>
              </w:rPr>
            </w:pPr>
            <w:r w:rsidRPr="00AA1A9E">
              <w:rPr>
                <w:b/>
                <w:bCs/>
                <w:color w:val="060704"/>
                <w:sz w:val="20"/>
                <w:szCs w:val="20"/>
              </w:rPr>
              <w:t>CELEB</w:t>
            </w:r>
            <w:r w:rsidRPr="00AA1A9E">
              <w:rPr>
                <w:b/>
                <w:bCs/>
                <w:color w:val="1A1B18"/>
                <w:sz w:val="20"/>
                <w:szCs w:val="20"/>
              </w:rPr>
              <w:t>RA</w:t>
            </w:r>
            <w:r w:rsidRPr="00AA1A9E">
              <w:rPr>
                <w:b/>
                <w:bCs/>
                <w:color w:val="060704"/>
                <w:sz w:val="20"/>
                <w:szCs w:val="20"/>
              </w:rPr>
              <w:t>ZIONI</w:t>
            </w:r>
          </w:p>
          <w:p w:rsidR="006D6B3A" w:rsidRPr="00AA1A9E" w:rsidRDefault="006D6B3A" w:rsidP="00AA1A9E">
            <w:pPr>
              <w:spacing w:line="240" w:lineRule="auto"/>
              <w:jc w:val="center"/>
              <w:rPr>
                <w:sz w:val="20"/>
                <w:szCs w:val="20"/>
              </w:rPr>
            </w:pPr>
          </w:p>
        </w:tc>
        <w:tc>
          <w:tcPr>
            <w:tcW w:w="2183" w:type="dxa"/>
          </w:tcPr>
          <w:p w:rsidR="006D6B3A" w:rsidRPr="00AA1A9E" w:rsidRDefault="006D6B3A" w:rsidP="00AA1A9E">
            <w:pPr>
              <w:pStyle w:val="Stile"/>
              <w:spacing w:before="9" w:line="230" w:lineRule="exact"/>
              <w:jc w:val="center"/>
              <w:rPr>
                <w:b/>
                <w:bCs/>
                <w:color w:val="060704"/>
                <w:sz w:val="20"/>
                <w:szCs w:val="20"/>
              </w:rPr>
            </w:pPr>
            <w:r w:rsidRPr="00AA1A9E">
              <w:rPr>
                <w:b/>
                <w:bCs/>
                <w:color w:val="060704"/>
                <w:sz w:val="20"/>
                <w:szCs w:val="20"/>
              </w:rPr>
              <w:t xml:space="preserve">IMPEGNO </w:t>
            </w:r>
            <w:r w:rsidRPr="00AA1A9E">
              <w:rPr>
                <w:b/>
                <w:bCs/>
                <w:color w:val="060704"/>
                <w:sz w:val="20"/>
                <w:szCs w:val="20"/>
              </w:rPr>
              <w:br/>
              <w:t>CARITATIVO</w:t>
            </w:r>
          </w:p>
        </w:tc>
        <w:tc>
          <w:tcPr>
            <w:tcW w:w="2183" w:type="dxa"/>
          </w:tcPr>
          <w:p w:rsidR="006D6B3A" w:rsidRPr="00AA1A9E" w:rsidRDefault="006D6B3A" w:rsidP="00AA1A9E">
            <w:pPr>
              <w:pStyle w:val="Stile"/>
              <w:spacing w:before="4" w:line="230" w:lineRule="exact"/>
              <w:ind w:left="182" w:right="196"/>
              <w:jc w:val="center"/>
              <w:rPr>
                <w:b/>
                <w:bCs/>
                <w:color w:val="060704"/>
                <w:sz w:val="20"/>
                <w:szCs w:val="20"/>
              </w:rPr>
            </w:pPr>
            <w:r w:rsidRPr="00AA1A9E">
              <w:rPr>
                <w:b/>
                <w:color w:val="060704"/>
                <w:sz w:val="20"/>
                <w:szCs w:val="20"/>
              </w:rPr>
              <w:t>CAMM</w:t>
            </w:r>
            <w:r w:rsidRPr="00AA1A9E">
              <w:rPr>
                <w:b/>
                <w:color w:val="1A1B18"/>
                <w:sz w:val="20"/>
                <w:szCs w:val="20"/>
              </w:rPr>
              <w:t>I</w:t>
            </w:r>
            <w:r w:rsidRPr="00AA1A9E">
              <w:rPr>
                <w:b/>
                <w:color w:val="060704"/>
                <w:sz w:val="20"/>
                <w:szCs w:val="20"/>
              </w:rPr>
              <w:t xml:space="preserve">NO DEI </w:t>
            </w:r>
            <w:r w:rsidRPr="00AA1A9E">
              <w:rPr>
                <w:b/>
                <w:color w:val="060704"/>
                <w:sz w:val="20"/>
                <w:szCs w:val="20"/>
              </w:rPr>
              <w:br/>
            </w:r>
            <w:r w:rsidRPr="00AA1A9E">
              <w:rPr>
                <w:b/>
                <w:bCs/>
                <w:color w:val="060704"/>
                <w:sz w:val="20"/>
                <w:szCs w:val="20"/>
              </w:rPr>
              <w:t>GEN</w:t>
            </w:r>
            <w:r w:rsidRPr="00AA1A9E">
              <w:rPr>
                <w:b/>
                <w:bCs/>
                <w:color w:val="1A1B18"/>
                <w:sz w:val="20"/>
                <w:szCs w:val="20"/>
              </w:rPr>
              <w:t>I</w:t>
            </w:r>
            <w:r w:rsidRPr="00AA1A9E">
              <w:rPr>
                <w:b/>
                <w:bCs/>
                <w:color w:val="060704"/>
                <w:sz w:val="20"/>
                <w:szCs w:val="20"/>
              </w:rPr>
              <w:t>TORI</w:t>
            </w:r>
          </w:p>
        </w:tc>
      </w:tr>
      <w:tr w:rsidR="006D6B3A" w:rsidRPr="00AA1A9E" w:rsidTr="00AA1A9E">
        <w:tc>
          <w:tcPr>
            <w:tcW w:w="2182" w:type="dxa"/>
          </w:tcPr>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Accogliere la chiamata che Gesù rivolge a ciascuno ad essere suo discepolo e figlio del Padre celeste, grande nell’amore e nel perdono.</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tc>
        <w:tc>
          <w:tcPr>
            <w:tcW w:w="2182" w:type="dxa"/>
          </w:tcPr>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Chiamati ad essere discepoli di Gesù</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sz w:val="20"/>
                <w:szCs w:val="20"/>
              </w:rPr>
            </w:pPr>
            <w:r w:rsidRPr="00AA1A9E">
              <w:rPr>
                <w:sz w:val="20"/>
                <w:szCs w:val="20"/>
              </w:rPr>
              <w:t>Figli del Padre celeste:</w:t>
            </w:r>
          </w:p>
          <w:p w:rsidR="006D6B3A" w:rsidRPr="00AA1A9E" w:rsidRDefault="006D6B3A" w:rsidP="00AA1A9E">
            <w:pPr>
              <w:pStyle w:val="Stile"/>
              <w:spacing w:before="4" w:line="206" w:lineRule="exact"/>
              <w:jc w:val="both"/>
              <w:rPr>
                <w:bCs/>
                <w:color w:val="060704"/>
                <w:sz w:val="20"/>
                <w:szCs w:val="20"/>
              </w:rPr>
            </w:pPr>
            <w:r w:rsidRPr="00AA1A9E">
              <w:rPr>
                <w:sz w:val="20"/>
                <w:szCs w:val="20"/>
              </w:rPr>
              <w:t>la paternità di Dio</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Un giorno sono stato battezzato</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La vita filiale del discepolo di Gesù</w:t>
            </w: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(introduzione all’esperienza morale cristiana)</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ind w:right="-1"/>
              <w:jc w:val="both"/>
              <w:rPr>
                <w:bCs/>
                <w:color w:val="060704"/>
                <w:sz w:val="20"/>
                <w:szCs w:val="20"/>
              </w:rPr>
            </w:pPr>
            <w:r w:rsidRPr="00AA1A9E">
              <w:rPr>
                <w:bCs/>
                <w:color w:val="060704"/>
                <w:sz w:val="20"/>
                <w:szCs w:val="20"/>
              </w:rPr>
              <w:t>Il sacramento della penitenza e della riconciliazione (significato e ritualità)*</w:t>
            </w:r>
          </w:p>
          <w:p w:rsidR="006D6B3A" w:rsidRPr="00AA1A9E" w:rsidRDefault="006D6B3A" w:rsidP="00AA1A9E">
            <w:pPr>
              <w:pStyle w:val="Stile"/>
              <w:spacing w:before="4" w:line="206" w:lineRule="exact"/>
              <w:ind w:right="-1"/>
              <w:jc w:val="both"/>
              <w:rPr>
                <w:bCs/>
                <w:color w:val="060704"/>
                <w:sz w:val="20"/>
                <w:szCs w:val="20"/>
              </w:rPr>
            </w:pPr>
          </w:p>
          <w:p w:rsidR="006D6B3A" w:rsidRPr="00AA1A9E" w:rsidRDefault="006D6B3A" w:rsidP="00AA1A9E">
            <w:pPr>
              <w:pStyle w:val="Stile"/>
              <w:spacing w:before="4" w:line="206" w:lineRule="exact"/>
              <w:ind w:right="-1"/>
              <w:jc w:val="both"/>
              <w:rPr>
                <w:bCs/>
                <w:color w:val="060704"/>
                <w:sz w:val="20"/>
                <w:szCs w:val="20"/>
              </w:rPr>
            </w:pPr>
            <w:r w:rsidRPr="00AA1A9E">
              <w:rPr>
                <w:bCs/>
                <w:color w:val="060704"/>
                <w:sz w:val="20"/>
                <w:szCs w:val="20"/>
              </w:rPr>
              <w:t>I tempi liturgici (tema trasversale della seconda fase)**</w:t>
            </w:r>
          </w:p>
        </w:tc>
        <w:tc>
          <w:tcPr>
            <w:tcW w:w="2182" w:type="dxa"/>
          </w:tcPr>
          <w:p w:rsidR="006D6B3A" w:rsidRPr="00AA1A9E" w:rsidRDefault="006D6B3A" w:rsidP="00AA1A9E">
            <w:pPr>
              <w:pStyle w:val="Stile"/>
              <w:spacing w:line="230" w:lineRule="exact"/>
              <w:jc w:val="both"/>
              <w:rPr>
                <w:color w:val="060704"/>
                <w:sz w:val="20"/>
                <w:szCs w:val="20"/>
              </w:rPr>
            </w:pPr>
          </w:p>
          <w:p w:rsidR="006D6B3A" w:rsidRPr="00AA1A9E" w:rsidRDefault="006D6B3A" w:rsidP="00AA1A9E">
            <w:pPr>
              <w:pStyle w:val="Stile"/>
              <w:spacing w:line="230" w:lineRule="exact"/>
              <w:jc w:val="both"/>
              <w:rPr>
                <w:color w:val="060704"/>
                <w:sz w:val="20"/>
                <w:szCs w:val="20"/>
              </w:rPr>
            </w:pPr>
          </w:p>
          <w:p w:rsidR="006D6B3A" w:rsidRPr="00AA1A9E" w:rsidRDefault="006D6B3A" w:rsidP="00AA1A9E">
            <w:pPr>
              <w:pStyle w:val="Stile"/>
              <w:spacing w:line="230" w:lineRule="exact"/>
              <w:jc w:val="both"/>
              <w:rPr>
                <w:color w:val="060704"/>
                <w:sz w:val="20"/>
                <w:szCs w:val="20"/>
              </w:rPr>
            </w:pPr>
          </w:p>
          <w:p w:rsidR="006D6B3A" w:rsidRPr="00AA1A9E" w:rsidRDefault="006D6B3A" w:rsidP="00AA1A9E">
            <w:pPr>
              <w:pStyle w:val="Stile"/>
              <w:spacing w:line="230" w:lineRule="exact"/>
              <w:jc w:val="both"/>
              <w:rPr>
                <w:color w:val="060704"/>
                <w:sz w:val="20"/>
                <w:szCs w:val="20"/>
              </w:rPr>
            </w:pPr>
          </w:p>
          <w:p w:rsidR="006D6B3A" w:rsidRPr="00AA1A9E" w:rsidRDefault="006D6B3A" w:rsidP="00AA1A9E">
            <w:pPr>
              <w:pStyle w:val="Stile"/>
              <w:spacing w:line="230" w:lineRule="exact"/>
              <w:jc w:val="both"/>
              <w:rPr>
                <w:i/>
                <w:color w:val="060704"/>
                <w:sz w:val="20"/>
                <w:szCs w:val="20"/>
              </w:rPr>
            </w:pPr>
            <w:r w:rsidRPr="00AA1A9E">
              <w:rPr>
                <w:i/>
                <w:color w:val="060704"/>
                <w:sz w:val="20"/>
                <w:szCs w:val="20"/>
              </w:rPr>
              <w:t>Io sono con voi</w:t>
            </w:r>
          </w:p>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color w:val="060704"/>
                <w:sz w:val="20"/>
                <w:szCs w:val="20"/>
              </w:rPr>
            </w:pPr>
            <w:r w:rsidRPr="00AA1A9E">
              <w:rPr>
                <w:i/>
                <w:color w:val="060704"/>
                <w:sz w:val="20"/>
                <w:szCs w:val="20"/>
              </w:rPr>
              <w:t>Venite con me</w:t>
            </w:r>
          </w:p>
        </w:tc>
        <w:tc>
          <w:tcPr>
            <w:tcW w:w="2183" w:type="dxa"/>
          </w:tcPr>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Il ragazzo viene educato alla buona abitudine della preghiera quotidiana</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Il ragazzo impara il significato dell’esame di coscienza quotidiano</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La famiglia viene invitata a ritrovarsi in  preghiera almeno una o due volte alla settimana</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La famiglia impara a valorizzare il perdono reciproco</w:t>
            </w:r>
          </w:p>
        </w:tc>
        <w:tc>
          <w:tcPr>
            <w:tcW w:w="2182" w:type="dxa"/>
          </w:tcPr>
          <w:p w:rsidR="006D6B3A" w:rsidRPr="00AA1A9E" w:rsidRDefault="006D6B3A" w:rsidP="00AA1A9E">
            <w:pPr>
              <w:pStyle w:val="Stile"/>
              <w:spacing w:before="4" w:line="206" w:lineRule="exact"/>
              <w:jc w:val="center"/>
              <w:rPr>
                <w:bCs/>
                <w:color w:val="060704"/>
                <w:sz w:val="20"/>
                <w:szCs w:val="20"/>
              </w:rPr>
            </w:pPr>
          </w:p>
          <w:p w:rsidR="006D6B3A" w:rsidRPr="00AA1A9E" w:rsidRDefault="006D6B3A" w:rsidP="00AA1A9E">
            <w:pPr>
              <w:spacing w:line="240" w:lineRule="auto"/>
              <w:rPr>
                <w:sz w:val="20"/>
                <w:szCs w:val="20"/>
              </w:rPr>
            </w:pPr>
            <w:r w:rsidRPr="00AA1A9E">
              <w:rPr>
                <w:sz w:val="20"/>
                <w:szCs w:val="20"/>
              </w:rPr>
              <w:t>Celebrazione in memoria del proprio battesimo</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Celebrazione di consegna del precetto dell’amore (se ritenuta opportuna)</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center"/>
              <w:rPr>
                <w:bCs/>
                <w:color w:val="060704"/>
                <w:sz w:val="20"/>
                <w:szCs w:val="20"/>
              </w:rPr>
            </w:pPr>
          </w:p>
          <w:p w:rsidR="006D6B3A" w:rsidRPr="00AA1A9E" w:rsidRDefault="006D6B3A" w:rsidP="00AA1A9E">
            <w:pPr>
              <w:pStyle w:val="Stile"/>
              <w:spacing w:before="4" w:line="206" w:lineRule="exact"/>
              <w:rPr>
                <w:bCs/>
                <w:color w:val="060704"/>
                <w:sz w:val="20"/>
                <w:szCs w:val="20"/>
              </w:rPr>
            </w:pPr>
            <w:r w:rsidRPr="00AA1A9E">
              <w:rPr>
                <w:bCs/>
                <w:color w:val="060704"/>
                <w:sz w:val="20"/>
                <w:szCs w:val="20"/>
              </w:rPr>
              <w:t>Prima celebrazione del sacramento della Penitenza e della Riconciliazione (“prima confessione”)</w:t>
            </w:r>
          </w:p>
        </w:tc>
        <w:tc>
          <w:tcPr>
            <w:tcW w:w="2183" w:type="dxa"/>
          </w:tcPr>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r w:rsidRPr="00AA1A9E">
              <w:rPr>
                <w:bCs/>
                <w:color w:val="060704"/>
                <w:sz w:val="20"/>
                <w:szCs w:val="20"/>
              </w:rPr>
              <w:t>Consolidare i rapporti parentali soprattutto nei dei confronti di situazioni più deboli (anziani, ammalati ecc.)</w:t>
            </w:r>
          </w:p>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r w:rsidRPr="00AA1A9E">
              <w:rPr>
                <w:bCs/>
                <w:color w:val="060704"/>
                <w:sz w:val="20"/>
                <w:szCs w:val="20"/>
              </w:rPr>
              <w:t>Valorizzazione della pratica della solidarietà concreta in occasione della Gio</w:t>
            </w:r>
            <w:r w:rsidR="00E82EA0">
              <w:rPr>
                <w:bCs/>
                <w:color w:val="060704"/>
                <w:sz w:val="20"/>
                <w:szCs w:val="20"/>
              </w:rPr>
              <w:t>rnata per l’Infanzia Missionaria</w:t>
            </w:r>
            <w:r w:rsidRPr="00AA1A9E">
              <w:rPr>
                <w:bCs/>
                <w:color w:val="060704"/>
                <w:sz w:val="20"/>
                <w:szCs w:val="20"/>
              </w:rPr>
              <w:t xml:space="preserve"> e della Quaresima di carità </w:t>
            </w:r>
          </w:p>
        </w:tc>
        <w:tc>
          <w:tcPr>
            <w:tcW w:w="2183" w:type="dxa"/>
          </w:tcPr>
          <w:p w:rsidR="006D6B3A" w:rsidRPr="00AA1A9E" w:rsidRDefault="006D6B3A" w:rsidP="00AA1A9E">
            <w:pPr>
              <w:pStyle w:val="Paragrafoelenco"/>
              <w:numPr>
                <w:ilvl w:val="0"/>
                <w:numId w:val="4"/>
              </w:numPr>
              <w:spacing w:line="240" w:lineRule="auto"/>
              <w:rPr>
                <w:sz w:val="20"/>
                <w:szCs w:val="20"/>
              </w:rPr>
            </w:pPr>
            <w:r w:rsidRPr="00AA1A9E">
              <w:rPr>
                <w:sz w:val="20"/>
                <w:szCs w:val="20"/>
              </w:rPr>
              <w:t>In cammino verso Gerusalemme</w:t>
            </w:r>
          </w:p>
          <w:p w:rsidR="006D6B3A" w:rsidRPr="00AA1A9E" w:rsidRDefault="006D6B3A" w:rsidP="00AA1A9E">
            <w:pPr>
              <w:pStyle w:val="Paragrafoelenco"/>
              <w:numPr>
                <w:ilvl w:val="0"/>
                <w:numId w:val="4"/>
              </w:numPr>
              <w:spacing w:line="240" w:lineRule="auto"/>
              <w:rPr>
                <w:sz w:val="20"/>
                <w:szCs w:val="20"/>
              </w:rPr>
            </w:pPr>
            <w:r w:rsidRPr="00AA1A9E">
              <w:rPr>
                <w:sz w:val="20"/>
                <w:szCs w:val="20"/>
              </w:rPr>
              <w:t>Un amore sino alla fine: morì per i nostri peccati</w:t>
            </w:r>
          </w:p>
          <w:p w:rsidR="006D6B3A" w:rsidRPr="00AA1A9E" w:rsidRDefault="006D6B3A" w:rsidP="00AA1A9E">
            <w:pPr>
              <w:pStyle w:val="Paragrafoelenco"/>
              <w:numPr>
                <w:ilvl w:val="0"/>
                <w:numId w:val="4"/>
              </w:numPr>
              <w:spacing w:line="240" w:lineRule="auto"/>
              <w:rPr>
                <w:sz w:val="20"/>
                <w:szCs w:val="20"/>
              </w:rPr>
            </w:pPr>
            <w:r w:rsidRPr="00AA1A9E">
              <w:rPr>
                <w:sz w:val="20"/>
                <w:szCs w:val="20"/>
              </w:rPr>
              <w:t>Un Padre che sempre perdona</w:t>
            </w:r>
          </w:p>
          <w:p w:rsidR="006D6B3A" w:rsidRPr="00AA1A9E" w:rsidRDefault="006D6B3A" w:rsidP="00AA1A9E">
            <w:pPr>
              <w:pStyle w:val="Paragrafoelenco"/>
              <w:numPr>
                <w:ilvl w:val="0"/>
                <w:numId w:val="4"/>
              </w:numPr>
              <w:spacing w:line="240" w:lineRule="auto"/>
              <w:rPr>
                <w:sz w:val="20"/>
                <w:szCs w:val="20"/>
              </w:rPr>
            </w:pPr>
            <w:r w:rsidRPr="00AA1A9E">
              <w:rPr>
                <w:sz w:val="20"/>
                <w:szCs w:val="20"/>
              </w:rPr>
              <w:t xml:space="preserve">“Lasciatevi riconciliare”: il sacramento del perdono </w:t>
            </w:r>
          </w:p>
          <w:p w:rsidR="006D6B3A" w:rsidRPr="00AA1A9E" w:rsidRDefault="006D6B3A" w:rsidP="00AA1A9E">
            <w:pPr>
              <w:spacing w:line="240" w:lineRule="auto"/>
              <w:rPr>
                <w:sz w:val="20"/>
                <w:szCs w:val="20"/>
              </w:rPr>
            </w:pPr>
          </w:p>
          <w:p w:rsidR="006D6B3A" w:rsidRPr="00AA1A9E" w:rsidRDefault="006D6B3A" w:rsidP="00AA1A9E">
            <w:pPr>
              <w:spacing w:line="240" w:lineRule="auto"/>
              <w:rPr>
                <w:sz w:val="20"/>
                <w:szCs w:val="20"/>
              </w:rPr>
            </w:pPr>
          </w:p>
          <w:p w:rsidR="006D6B3A" w:rsidRPr="00AA1A9E" w:rsidRDefault="006D6B3A" w:rsidP="00AA1A9E">
            <w:pPr>
              <w:spacing w:line="240" w:lineRule="auto"/>
              <w:rPr>
                <w:color w:val="060704"/>
                <w:sz w:val="20"/>
                <w:szCs w:val="20"/>
              </w:rPr>
            </w:pPr>
          </w:p>
        </w:tc>
      </w:tr>
    </w:tbl>
    <w:p w:rsidR="006D6B3A" w:rsidRDefault="006D6B3A" w:rsidP="00863D25">
      <w:pPr>
        <w:jc w:val="both"/>
        <w:rPr>
          <w:szCs w:val="24"/>
        </w:rPr>
      </w:pPr>
    </w:p>
    <w:p w:rsidR="006D6B3A" w:rsidRDefault="006D6B3A" w:rsidP="006A3377">
      <w:pPr>
        <w:jc w:val="both"/>
        <w:rPr>
          <w:szCs w:val="24"/>
        </w:rPr>
      </w:pPr>
      <w:r>
        <w:rPr>
          <w:szCs w:val="24"/>
        </w:rPr>
        <w:t xml:space="preserve">*In occasione della preparazione </w:t>
      </w:r>
      <w:r w:rsidR="00E82EA0">
        <w:rPr>
          <w:szCs w:val="24"/>
        </w:rPr>
        <w:t xml:space="preserve">prossima </w:t>
      </w:r>
      <w:r>
        <w:rPr>
          <w:szCs w:val="24"/>
        </w:rPr>
        <w:t>dei ragazzi alla celebrazione del sacramento della Penitenza si annunci ancora una volta il volto paterno di Dio, grande nell’amore e nel perdono; si introduca il tema dei sacramenti, almeno accennando alla centralità del cenare con il Signore (Eucaristia); si sviluppi, il tema del Battesimo, di cui la Penitenza costituisce “la seconda tavola di salvezza”.</w:t>
      </w:r>
    </w:p>
    <w:p w:rsidR="006D6B3A" w:rsidRDefault="006D6B3A" w:rsidP="006A3377">
      <w:pPr>
        <w:jc w:val="both"/>
        <w:rPr>
          <w:szCs w:val="24"/>
        </w:rPr>
      </w:pPr>
      <w:r>
        <w:rPr>
          <w:szCs w:val="24"/>
        </w:rPr>
        <w:t>**Si colga l’occasione dell’introduzione al significato dei tempi liturgici, per sviluppare almeno una volta in tre anni l’annuncio sull’escatologia cristiana (giudizio, beatitudine etern</w:t>
      </w:r>
      <w:r w:rsidR="00E82EA0">
        <w:rPr>
          <w:szCs w:val="24"/>
        </w:rPr>
        <w:t>a, perdizione eterna, purificazione definitiva</w:t>
      </w:r>
      <w:r>
        <w:rPr>
          <w:szCs w:val="24"/>
        </w:rPr>
        <w:t>).</w:t>
      </w:r>
    </w:p>
    <w:p w:rsidR="006D6B3A" w:rsidRDefault="006D6B3A" w:rsidP="006A3377">
      <w:pPr>
        <w:jc w:val="both"/>
        <w:rPr>
          <w:szCs w:val="24"/>
        </w:rPr>
      </w:pPr>
    </w:p>
    <w:p w:rsidR="006D6B3A" w:rsidRDefault="006D6B3A" w:rsidP="006A3377">
      <w:pPr>
        <w:jc w:val="both"/>
        <w:rPr>
          <w:szCs w:val="24"/>
        </w:rPr>
      </w:pPr>
    </w:p>
    <w:p w:rsidR="006D6B3A" w:rsidRDefault="006D6B3A" w:rsidP="006A3377">
      <w:pPr>
        <w:jc w:val="both"/>
        <w:rPr>
          <w:szCs w:val="24"/>
        </w:rPr>
      </w:pPr>
    </w:p>
    <w:p w:rsidR="006D6B3A" w:rsidRDefault="006D6B3A" w:rsidP="006A3377">
      <w:pPr>
        <w:jc w:val="both"/>
        <w:rPr>
          <w:color w:val="060704"/>
          <w:szCs w:val="24"/>
        </w:rPr>
      </w:pPr>
      <w:r>
        <w:rPr>
          <w:color w:val="060704"/>
          <w:szCs w:val="24"/>
        </w:rPr>
        <w:t>Seconda tappa: Chiamati a nutrirci del Corpo eucaristico di Gesù per edificare il suo Corpo ecclesiale</w:t>
      </w:r>
    </w:p>
    <w:p w:rsidR="006D6B3A" w:rsidRDefault="006D6B3A" w:rsidP="006A3377">
      <w:pPr>
        <w:jc w:val="center"/>
        <w:rPr>
          <w:color w:val="06070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2182"/>
        <w:gridCol w:w="2182"/>
        <w:gridCol w:w="2183"/>
        <w:gridCol w:w="2182"/>
        <w:gridCol w:w="2183"/>
        <w:gridCol w:w="2183"/>
      </w:tblGrid>
      <w:tr w:rsidR="006D6B3A" w:rsidRPr="00AA1A9E" w:rsidTr="00AA1A9E">
        <w:tc>
          <w:tcPr>
            <w:tcW w:w="2182" w:type="dxa"/>
          </w:tcPr>
          <w:p w:rsidR="006D6B3A" w:rsidRPr="00AA1A9E" w:rsidRDefault="006D6B3A" w:rsidP="00AA1A9E">
            <w:pPr>
              <w:pStyle w:val="Stile"/>
              <w:spacing w:before="4" w:line="206" w:lineRule="exact"/>
              <w:rPr>
                <w:b/>
                <w:bCs/>
                <w:color w:val="1A1B18"/>
                <w:sz w:val="20"/>
                <w:szCs w:val="20"/>
              </w:rPr>
            </w:pPr>
            <w:r w:rsidRPr="00AA1A9E">
              <w:rPr>
                <w:b/>
                <w:bCs/>
                <w:color w:val="060704"/>
                <w:sz w:val="20"/>
                <w:szCs w:val="20"/>
              </w:rPr>
              <w:t>OB</w:t>
            </w:r>
            <w:r w:rsidRPr="00AA1A9E">
              <w:rPr>
                <w:b/>
                <w:bCs/>
                <w:color w:val="1A1B18"/>
                <w:sz w:val="20"/>
                <w:szCs w:val="20"/>
              </w:rPr>
              <w:t>I</w:t>
            </w:r>
            <w:r w:rsidRPr="00AA1A9E">
              <w:rPr>
                <w:b/>
                <w:bCs/>
                <w:color w:val="060704"/>
                <w:sz w:val="20"/>
                <w:szCs w:val="20"/>
              </w:rPr>
              <w:t>ETT</w:t>
            </w:r>
            <w:r w:rsidRPr="00AA1A9E">
              <w:rPr>
                <w:b/>
                <w:bCs/>
                <w:color w:val="1A1B18"/>
                <w:sz w:val="20"/>
                <w:szCs w:val="20"/>
              </w:rPr>
              <w:t>I</w:t>
            </w:r>
            <w:r w:rsidRPr="00AA1A9E">
              <w:rPr>
                <w:b/>
                <w:bCs/>
                <w:color w:val="060704"/>
                <w:sz w:val="20"/>
                <w:szCs w:val="20"/>
              </w:rPr>
              <w:t>V</w:t>
            </w:r>
            <w:r w:rsidRPr="00AA1A9E">
              <w:rPr>
                <w:b/>
                <w:bCs/>
                <w:color w:val="1A1B18"/>
                <w:sz w:val="20"/>
                <w:szCs w:val="20"/>
              </w:rPr>
              <w:t>I</w:t>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tc>
        <w:tc>
          <w:tcPr>
            <w:tcW w:w="2182" w:type="dxa"/>
          </w:tcPr>
          <w:p w:rsidR="006D6B3A" w:rsidRPr="00AA1A9E" w:rsidRDefault="006D6B3A" w:rsidP="00AA1A9E">
            <w:pPr>
              <w:pStyle w:val="Stile"/>
              <w:spacing w:before="4" w:line="206" w:lineRule="exact"/>
              <w:ind w:right="-1"/>
              <w:jc w:val="center"/>
              <w:rPr>
                <w:b/>
                <w:bCs/>
                <w:color w:val="1A1B18"/>
                <w:sz w:val="20"/>
                <w:szCs w:val="20"/>
              </w:rPr>
            </w:pPr>
            <w:r w:rsidRPr="00AA1A9E">
              <w:rPr>
                <w:b/>
                <w:bCs/>
                <w:color w:val="060704"/>
                <w:sz w:val="20"/>
                <w:szCs w:val="20"/>
              </w:rPr>
              <w:t>CON</w:t>
            </w:r>
            <w:r w:rsidRPr="00AA1A9E">
              <w:rPr>
                <w:b/>
                <w:bCs/>
                <w:color w:val="1A1B18"/>
                <w:sz w:val="20"/>
                <w:szCs w:val="20"/>
              </w:rPr>
              <w:t>T</w:t>
            </w:r>
            <w:r w:rsidRPr="00AA1A9E">
              <w:rPr>
                <w:b/>
                <w:bCs/>
                <w:color w:val="060704"/>
                <w:sz w:val="20"/>
                <w:szCs w:val="20"/>
              </w:rPr>
              <w:t>EN</w:t>
            </w:r>
            <w:r w:rsidRPr="00AA1A9E">
              <w:rPr>
                <w:b/>
                <w:bCs/>
                <w:color w:val="1A1B18"/>
                <w:sz w:val="20"/>
                <w:szCs w:val="20"/>
              </w:rPr>
              <w:t>U</w:t>
            </w:r>
            <w:r w:rsidRPr="00AA1A9E">
              <w:rPr>
                <w:b/>
                <w:bCs/>
                <w:color w:val="060704"/>
                <w:sz w:val="20"/>
                <w:szCs w:val="20"/>
              </w:rPr>
              <w:t>T</w:t>
            </w:r>
            <w:r w:rsidRPr="00AA1A9E">
              <w:rPr>
                <w:b/>
                <w:bCs/>
                <w:color w:val="1A1B18"/>
                <w:sz w:val="20"/>
                <w:szCs w:val="20"/>
              </w:rPr>
              <w:t>I</w:t>
            </w:r>
          </w:p>
        </w:tc>
        <w:tc>
          <w:tcPr>
            <w:tcW w:w="2182" w:type="dxa"/>
          </w:tcPr>
          <w:p w:rsidR="006D6B3A" w:rsidRPr="00AA1A9E" w:rsidRDefault="006D6B3A" w:rsidP="00AA1A9E">
            <w:pPr>
              <w:pStyle w:val="Stile"/>
              <w:spacing w:line="230" w:lineRule="exact"/>
              <w:jc w:val="center"/>
              <w:rPr>
                <w:b/>
                <w:bCs/>
                <w:color w:val="060704"/>
                <w:sz w:val="20"/>
                <w:szCs w:val="20"/>
              </w:rPr>
            </w:pPr>
            <w:r w:rsidRPr="00AA1A9E">
              <w:rPr>
                <w:b/>
                <w:color w:val="060704"/>
                <w:sz w:val="20"/>
                <w:szCs w:val="20"/>
              </w:rPr>
              <w:t xml:space="preserve"> CATECHISMI DI</w:t>
            </w:r>
            <w:r w:rsidRPr="00AA1A9E">
              <w:rPr>
                <w:b/>
                <w:color w:val="060704"/>
                <w:sz w:val="20"/>
                <w:szCs w:val="20"/>
              </w:rPr>
              <w:br/>
            </w:r>
            <w:r w:rsidRPr="00AA1A9E">
              <w:rPr>
                <w:b/>
                <w:bCs/>
                <w:color w:val="060704"/>
                <w:sz w:val="20"/>
                <w:szCs w:val="20"/>
              </w:rPr>
              <w:t>R</w:t>
            </w:r>
            <w:r w:rsidRPr="00AA1A9E">
              <w:rPr>
                <w:b/>
                <w:bCs/>
                <w:color w:val="1A1B18"/>
                <w:sz w:val="20"/>
                <w:szCs w:val="20"/>
              </w:rPr>
              <w:t>IFE</w:t>
            </w:r>
            <w:r w:rsidRPr="00AA1A9E">
              <w:rPr>
                <w:b/>
                <w:bCs/>
                <w:color w:val="060704"/>
                <w:sz w:val="20"/>
                <w:szCs w:val="20"/>
              </w:rPr>
              <w:t>R</w:t>
            </w:r>
            <w:r w:rsidRPr="00AA1A9E">
              <w:rPr>
                <w:b/>
                <w:bCs/>
                <w:color w:val="1A1B18"/>
                <w:sz w:val="20"/>
                <w:szCs w:val="20"/>
              </w:rPr>
              <w:t>I</w:t>
            </w:r>
            <w:r w:rsidRPr="00AA1A9E">
              <w:rPr>
                <w:b/>
                <w:bCs/>
                <w:color w:val="060704"/>
                <w:sz w:val="20"/>
                <w:szCs w:val="20"/>
              </w:rPr>
              <w:t>MENTO</w:t>
            </w:r>
          </w:p>
        </w:tc>
        <w:tc>
          <w:tcPr>
            <w:tcW w:w="2183" w:type="dxa"/>
          </w:tcPr>
          <w:p w:rsidR="006D6B3A" w:rsidRPr="00AA1A9E" w:rsidRDefault="006D6B3A" w:rsidP="00AA1A9E">
            <w:pPr>
              <w:pStyle w:val="Stile"/>
              <w:spacing w:before="4" w:line="206" w:lineRule="exact"/>
              <w:jc w:val="center"/>
              <w:rPr>
                <w:b/>
                <w:bCs/>
                <w:color w:val="060704"/>
                <w:sz w:val="20"/>
                <w:szCs w:val="20"/>
              </w:rPr>
            </w:pPr>
            <w:r w:rsidRPr="00AA1A9E">
              <w:rPr>
                <w:b/>
                <w:bCs/>
                <w:color w:val="060704"/>
                <w:sz w:val="20"/>
                <w:szCs w:val="20"/>
              </w:rPr>
              <w:t>ESPER</w:t>
            </w:r>
            <w:r w:rsidRPr="00AA1A9E">
              <w:rPr>
                <w:b/>
                <w:bCs/>
                <w:color w:val="1A1B18"/>
                <w:sz w:val="20"/>
                <w:szCs w:val="20"/>
              </w:rPr>
              <w:t>I</w:t>
            </w:r>
            <w:r w:rsidRPr="00AA1A9E">
              <w:rPr>
                <w:b/>
                <w:bCs/>
                <w:color w:val="060704"/>
                <w:sz w:val="20"/>
                <w:szCs w:val="20"/>
              </w:rPr>
              <w:t>E</w:t>
            </w:r>
            <w:r w:rsidRPr="00AA1A9E">
              <w:rPr>
                <w:b/>
                <w:bCs/>
                <w:color w:val="1A1B18"/>
                <w:sz w:val="20"/>
                <w:szCs w:val="20"/>
              </w:rPr>
              <w:t>N</w:t>
            </w:r>
            <w:r w:rsidRPr="00AA1A9E">
              <w:rPr>
                <w:b/>
                <w:bCs/>
                <w:color w:val="060704"/>
                <w:sz w:val="20"/>
                <w:szCs w:val="20"/>
              </w:rPr>
              <w:t>ZE</w:t>
            </w:r>
          </w:p>
          <w:p w:rsidR="006D6B3A" w:rsidRPr="00AA1A9E" w:rsidRDefault="006D6B3A" w:rsidP="00AA1A9E">
            <w:pPr>
              <w:spacing w:line="240" w:lineRule="auto"/>
              <w:jc w:val="center"/>
              <w:rPr>
                <w:sz w:val="20"/>
                <w:szCs w:val="20"/>
              </w:rPr>
            </w:pPr>
          </w:p>
        </w:tc>
        <w:tc>
          <w:tcPr>
            <w:tcW w:w="2182" w:type="dxa"/>
          </w:tcPr>
          <w:p w:rsidR="006D6B3A" w:rsidRPr="00AA1A9E" w:rsidRDefault="006D6B3A" w:rsidP="00AA1A9E">
            <w:pPr>
              <w:pStyle w:val="Stile"/>
              <w:spacing w:before="4" w:line="206" w:lineRule="exact"/>
              <w:jc w:val="center"/>
              <w:rPr>
                <w:b/>
                <w:bCs/>
                <w:color w:val="060704"/>
                <w:sz w:val="20"/>
                <w:szCs w:val="20"/>
              </w:rPr>
            </w:pPr>
            <w:r w:rsidRPr="00AA1A9E">
              <w:rPr>
                <w:b/>
                <w:bCs/>
                <w:color w:val="060704"/>
                <w:sz w:val="20"/>
                <w:szCs w:val="20"/>
              </w:rPr>
              <w:t>CELEB</w:t>
            </w:r>
            <w:r w:rsidRPr="00AA1A9E">
              <w:rPr>
                <w:b/>
                <w:bCs/>
                <w:color w:val="1A1B18"/>
                <w:sz w:val="20"/>
                <w:szCs w:val="20"/>
              </w:rPr>
              <w:t>RA</w:t>
            </w:r>
            <w:r w:rsidRPr="00AA1A9E">
              <w:rPr>
                <w:b/>
                <w:bCs/>
                <w:color w:val="060704"/>
                <w:sz w:val="20"/>
                <w:szCs w:val="20"/>
              </w:rPr>
              <w:t>ZIONI</w:t>
            </w:r>
          </w:p>
          <w:p w:rsidR="006D6B3A" w:rsidRPr="00AA1A9E" w:rsidRDefault="006D6B3A" w:rsidP="00AA1A9E">
            <w:pPr>
              <w:spacing w:line="240" w:lineRule="auto"/>
              <w:jc w:val="center"/>
              <w:rPr>
                <w:sz w:val="20"/>
                <w:szCs w:val="20"/>
              </w:rPr>
            </w:pPr>
          </w:p>
        </w:tc>
        <w:tc>
          <w:tcPr>
            <w:tcW w:w="2183" w:type="dxa"/>
          </w:tcPr>
          <w:p w:rsidR="006D6B3A" w:rsidRPr="00AA1A9E" w:rsidRDefault="006D6B3A" w:rsidP="00AA1A9E">
            <w:pPr>
              <w:pStyle w:val="Stile"/>
              <w:spacing w:before="9" w:line="230" w:lineRule="exact"/>
              <w:jc w:val="center"/>
              <w:rPr>
                <w:b/>
                <w:bCs/>
                <w:color w:val="060704"/>
                <w:sz w:val="20"/>
                <w:szCs w:val="20"/>
              </w:rPr>
            </w:pPr>
            <w:r w:rsidRPr="00AA1A9E">
              <w:rPr>
                <w:b/>
                <w:bCs/>
                <w:color w:val="060704"/>
                <w:sz w:val="20"/>
                <w:szCs w:val="20"/>
              </w:rPr>
              <w:t xml:space="preserve">IMPEGNO </w:t>
            </w:r>
            <w:r w:rsidRPr="00AA1A9E">
              <w:rPr>
                <w:b/>
                <w:bCs/>
                <w:color w:val="060704"/>
                <w:sz w:val="20"/>
                <w:szCs w:val="20"/>
              </w:rPr>
              <w:br/>
              <w:t>CARITATIVO</w:t>
            </w:r>
          </w:p>
        </w:tc>
        <w:tc>
          <w:tcPr>
            <w:tcW w:w="2183" w:type="dxa"/>
          </w:tcPr>
          <w:p w:rsidR="006D6B3A" w:rsidRPr="00AA1A9E" w:rsidRDefault="006D6B3A" w:rsidP="00AA1A9E">
            <w:pPr>
              <w:pStyle w:val="Stile"/>
              <w:spacing w:before="4" w:line="230" w:lineRule="exact"/>
              <w:ind w:left="182" w:right="196"/>
              <w:jc w:val="center"/>
              <w:rPr>
                <w:b/>
                <w:bCs/>
                <w:color w:val="060704"/>
                <w:sz w:val="20"/>
                <w:szCs w:val="20"/>
              </w:rPr>
            </w:pPr>
            <w:r w:rsidRPr="00AA1A9E">
              <w:rPr>
                <w:b/>
                <w:color w:val="060704"/>
                <w:sz w:val="20"/>
                <w:szCs w:val="20"/>
              </w:rPr>
              <w:t>CAMM</w:t>
            </w:r>
            <w:r w:rsidRPr="00AA1A9E">
              <w:rPr>
                <w:b/>
                <w:color w:val="1A1B18"/>
                <w:sz w:val="20"/>
                <w:szCs w:val="20"/>
              </w:rPr>
              <w:t>I</w:t>
            </w:r>
            <w:r w:rsidRPr="00AA1A9E">
              <w:rPr>
                <w:b/>
                <w:color w:val="060704"/>
                <w:sz w:val="20"/>
                <w:szCs w:val="20"/>
              </w:rPr>
              <w:t xml:space="preserve">NO DEI </w:t>
            </w:r>
            <w:r w:rsidRPr="00AA1A9E">
              <w:rPr>
                <w:b/>
                <w:color w:val="060704"/>
                <w:sz w:val="20"/>
                <w:szCs w:val="20"/>
              </w:rPr>
              <w:br/>
            </w:r>
            <w:r w:rsidRPr="00AA1A9E">
              <w:rPr>
                <w:b/>
                <w:bCs/>
                <w:color w:val="060704"/>
                <w:sz w:val="20"/>
                <w:szCs w:val="20"/>
              </w:rPr>
              <w:t>GEN</w:t>
            </w:r>
            <w:r w:rsidRPr="00AA1A9E">
              <w:rPr>
                <w:b/>
                <w:bCs/>
                <w:color w:val="1A1B18"/>
                <w:sz w:val="20"/>
                <w:szCs w:val="20"/>
              </w:rPr>
              <w:t>I</w:t>
            </w:r>
            <w:r w:rsidRPr="00AA1A9E">
              <w:rPr>
                <w:b/>
                <w:bCs/>
                <w:color w:val="060704"/>
                <w:sz w:val="20"/>
                <w:szCs w:val="20"/>
              </w:rPr>
              <w:t>TORI</w:t>
            </w:r>
          </w:p>
        </w:tc>
      </w:tr>
      <w:tr w:rsidR="006D6B3A" w:rsidRPr="00AA1A9E" w:rsidTr="00AA1A9E">
        <w:tc>
          <w:tcPr>
            <w:tcW w:w="2182" w:type="dxa"/>
          </w:tcPr>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Accogliere l’invito di Gesù a partecipare alla sua cena eucaristica per edificare attraverso l’amore la Chiesa</w:t>
            </w:r>
          </w:p>
        </w:tc>
        <w:tc>
          <w:tcPr>
            <w:tcW w:w="2182" w:type="dxa"/>
          </w:tcPr>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La Pasqua di Gesù, fondamento dell’Eucaristia</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La centralità dell’Eucaristia (ritualità e significato) nella vita del cristiano</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La Chiesa, famiglia dei discepoli di Gesù e figli di Dio, edificata nell’amore, fine ultimo della celebrazione eucaristica</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ind w:right="-1"/>
              <w:jc w:val="both"/>
              <w:rPr>
                <w:bCs/>
                <w:color w:val="060704"/>
                <w:sz w:val="20"/>
                <w:szCs w:val="20"/>
              </w:rPr>
            </w:pPr>
            <w:r w:rsidRPr="00AA1A9E">
              <w:rPr>
                <w:bCs/>
                <w:color w:val="060704"/>
                <w:sz w:val="20"/>
                <w:szCs w:val="20"/>
              </w:rPr>
              <w:t>I tempi liturgici (tema trasversale della seconda fase)*</w:t>
            </w:r>
          </w:p>
        </w:tc>
        <w:tc>
          <w:tcPr>
            <w:tcW w:w="2182" w:type="dxa"/>
          </w:tcPr>
          <w:p w:rsidR="006D6B3A" w:rsidRPr="00AA1A9E" w:rsidRDefault="006D6B3A" w:rsidP="00AA1A9E">
            <w:pPr>
              <w:pStyle w:val="Stile"/>
              <w:spacing w:line="230" w:lineRule="exact"/>
              <w:jc w:val="both"/>
              <w:rPr>
                <w:color w:val="060704"/>
                <w:sz w:val="20"/>
                <w:szCs w:val="20"/>
              </w:rPr>
            </w:pPr>
          </w:p>
          <w:p w:rsidR="006D6B3A" w:rsidRPr="00AA1A9E" w:rsidRDefault="006D6B3A" w:rsidP="00AA1A9E">
            <w:pPr>
              <w:pStyle w:val="Stile"/>
              <w:spacing w:line="230" w:lineRule="exact"/>
              <w:jc w:val="both"/>
              <w:rPr>
                <w:i/>
                <w:color w:val="060704"/>
                <w:sz w:val="20"/>
                <w:szCs w:val="20"/>
              </w:rPr>
            </w:pPr>
            <w:r w:rsidRPr="00AA1A9E">
              <w:rPr>
                <w:i/>
                <w:color w:val="060704"/>
                <w:sz w:val="20"/>
                <w:szCs w:val="20"/>
              </w:rPr>
              <w:t>Venite con me</w:t>
            </w:r>
          </w:p>
        </w:tc>
        <w:tc>
          <w:tcPr>
            <w:tcW w:w="2183" w:type="dxa"/>
          </w:tcPr>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 xml:space="preserve">“Seconda” confessione ben preparata e celebrata comunitariamente </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Verso un’abituale celebrazione del sacramento della Penitenza</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 xml:space="preserve">Lettura </w:t>
            </w:r>
            <w:r w:rsidR="00E82EA0">
              <w:rPr>
                <w:bCs/>
                <w:color w:val="060704"/>
                <w:sz w:val="20"/>
                <w:szCs w:val="20"/>
              </w:rPr>
              <w:t>dei vangeli</w:t>
            </w:r>
            <w:r w:rsidRPr="00AA1A9E">
              <w:rPr>
                <w:bCs/>
                <w:color w:val="060704"/>
                <w:sz w:val="20"/>
                <w:szCs w:val="20"/>
              </w:rPr>
              <w:t xml:space="preserve"> in famiglia</w:t>
            </w:r>
          </w:p>
        </w:tc>
        <w:tc>
          <w:tcPr>
            <w:tcW w:w="2182" w:type="dxa"/>
          </w:tcPr>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r w:rsidRPr="00AA1A9E">
              <w:rPr>
                <w:bCs/>
                <w:color w:val="060704"/>
                <w:sz w:val="20"/>
                <w:szCs w:val="20"/>
              </w:rPr>
              <w:t>Piccole celebrazioni che aiutino i ragazzi ad entrare nel linguaggio liturgico della celebrazione eucaristica:</w:t>
            </w:r>
          </w:p>
          <w:p w:rsidR="006D6B3A" w:rsidRPr="00AA1A9E" w:rsidRDefault="006D6B3A" w:rsidP="00AA1A9E">
            <w:pPr>
              <w:pStyle w:val="Stile"/>
              <w:numPr>
                <w:ilvl w:val="0"/>
                <w:numId w:val="10"/>
              </w:numPr>
              <w:spacing w:before="4" w:line="206" w:lineRule="exact"/>
              <w:rPr>
                <w:bCs/>
                <w:color w:val="060704"/>
                <w:sz w:val="20"/>
                <w:szCs w:val="20"/>
              </w:rPr>
            </w:pPr>
            <w:r w:rsidRPr="00AA1A9E">
              <w:rPr>
                <w:bCs/>
                <w:color w:val="060704"/>
                <w:sz w:val="20"/>
                <w:szCs w:val="20"/>
              </w:rPr>
              <w:t>Preghiera di richiesta di perdono</w:t>
            </w:r>
          </w:p>
          <w:p w:rsidR="006D6B3A" w:rsidRPr="00AA1A9E" w:rsidRDefault="006D6B3A" w:rsidP="00AA1A9E">
            <w:pPr>
              <w:pStyle w:val="Stile"/>
              <w:numPr>
                <w:ilvl w:val="0"/>
                <w:numId w:val="10"/>
              </w:numPr>
              <w:spacing w:before="4" w:line="206" w:lineRule="exact"/>
              <w:rPr>
                <w:bCs/>
                <w:color w:val="060704"/>
                <w:sz w:val="20"/>
                <w:szCs w:val="20"/>
              </w:rPr>
            </w:pPr>
            <w:r w:rsidRPr="00AA1A9E">
              <w:rPr>
                <w:bCs/>
                <w:color w:val="060704"/>
                <w:sz w:val="20"/>
                <w:szCs w:val="20"/>
              </w:rPr>
              <w:t>Piccola celebrazione della Parola;</w:t>
            </w:r>
          </w:p>
          <w:p w:rsidR="006D6B3A" w:rsidRPr="00AA1A9E" w:rsidRDefault="006D6B3A" w:rsidP="00AA1A9E">
            <w:pPr>
              <w:pStyle w:val="Stile"/>
              <w:numPr>
                <w:ilvl w:val="0"/>
                <w:numId w:val="10"/>
              </w:numPr>
              <w:spacing w:before="4" w:line="206" w:lineRule="exact"/>
              <w:rPr>
                <w:bCs/>
                <w:color w:val="060704"/>
                <w:sz w:val="20"/>
                <w:szCs w:val="20"/>
              </w:rPr>
            </w:pPr>
            <w:r w:rsidRPr="00AA1A9E">
              <w:rPr>
                <w:bCs/>
                <w:color w:val="060704"/>
                <w:sz w:val="20"/>
                <w:szCs w:val="20"/>
              </w:rPr>
              <w:t>Ti rendiamo grazie, Signore;</w:t>
            </w:r>
          </w:p>
          <w:p w:rsidR="006D6B3A" w:rsidRPr="00AA1A9E" w:rsidRDefault="006D6B3A" w:rsidP="00AA1A9E">
            <w:pPr>
              <w:pStyle w:val="Stile"/>
              <w:numPr>
                <w:ilvl w:val="0"/>
                <w:numId w:val="10"/>
              </w:numPr>
              <w:spacing w:before="4" w:line="206" w:lineRule="exact"/>
              <w:rPr>
                <w:bCs/>
                <w:color w:val="060704"/>
                <w:sz w:val="20"/>
                <w:szCs w:val="20"/>
              </w:rPr>
            </w:pPr>
            <w:r w:rsidRPr="00AA1A9E">
              <w:rPr>
                <w:bCs/>
                <w:color w:val="060704"/>
                <w:sz w:val="20"/>
                <w:szCs w:val="20"/>
              </w:rPr>
              <w:t>Figli di un solo Padre, fratelli fra di noi;</w:t>
            </w:r>
          </w:p>
          <w:p w:rsidR="006D6B3A" w:rsidRPr="00AA1A9E" w:rsidRDefault="006D6B3A" w:rsidP="00AA1A9E">
            <w:pPr>
              <w:pStyle w:val="Stile"/>
              <w:numPr>
                <w:ilvl w:val="0"/>
                <w:numId w:val="10"/>
              </w:numPr>
              <w:spacing w:before="4" w:line="206" w:lineRule="exact"/>
              <w:rPr>
                <w:bCs/>
                <w:color w:val="060704"/>
                <w:sz w:val="20"/>
                <w:szCs w:val="20"/>
              </w:rPr>
            </w:pPr>
            <w:r w:rsidRPr="00AA1A9E">
              <w:rPr>
                <w:bCs/>
                <w:color w:val="060704"/>
                <w:sz w:val="20"/>
                <w:szCs w:val="20"/>
              </w:rPr>
              <w:t>Inviati nel mondo</w:t>
            </w: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jc w:val="center"/>
              <w:rPr>
                <w:bCs/>
                <w:color w:val="060704"/>
                <w:sz w:val="20"/>
                <w:szCs w:val="20"/>
              </w:rPr>
            </w:pPr>
            <w:r w:rsidRPr="00AA1A9E">
              <w:rPr>
                <w:b/>
                <w:bCs/>
                <w:color w:val="060704"/>
                <w:sz w:val="20"/>
                <w:szCs w:val="20"/>
              </w:rPr>
              <w:t>PRIMA PIENA PARTECIPAZIONE ALL’EUCARESTIA</w:t>
            </w:r>
            <w:r w:rsidRPr="00AA1A9E">
              <w:rPr>
                <w:bCs/>
                <w:color w:val="060704"/>
                <w:sz w:val="20"/>
                <w:szCs w:val="20"/>
              </w:rPr>
              <w:t xml:space="preserve"> (“prima comunione”)</w:t>
            </w:r>
          </w:p>
        </w:tc>
        <w:tc>
          <w:tcPr>
            <w:tcW w:w="2183" w:type="dxa"/>
          </w:tcPr>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r w:rsidRPr="00AA1A9E">
              <w:rPr>
                <w:bCs/>
                <w:color w:val="060704"/>
                <w:sz w:val="20"/>
                <w:szCs w:val="20"/>
              </w:rPr>
              <w:t>Attenzioni alle povertà del proprio paese o quartiere</w:t>
            </w:r>
          </w:p>
        </w:tc>
        <w:tc>
          <w:tcPr>
            <w:tcW w:w="2183" w:type="dxa"/>
          </w:tcPr>
          <w:p w:rsidR="006D6B3A" w:rsidRPr="00AA1A9E" w:rsidRDefault="006D6B3A" w:rsidP="00AA1A9E">
            <w:pPr>
              <w:pStyle w:val="Paragrafoelenco"/>
              <w:spacing w:line="240" w:lineRule="auto"/>
              <w:ind w:left="360"/>
              <w:rPr>
                <w:sz w:val="20"/>
                <w:szCs w:val="20"/>
              </w:rPr>
            </w:pPr>
          </w:p>
          <w:p w:rsidR="006D6B3A" w:rsidRPr="00AA1A9E" w:rsidRDefault="006D6B3A" w:rsidP="00AA1A9E">
            <w:pPr>
              <w:pStyle w:val="Paragrafoelenco"/>
              <w:numPr>
                <w:ilvl w:val="0"/>
                <w:numId w:val="11"/>
              </w:numPr>
              <w:spacing w:line="240" w:lineRule="auto"/>
              <w:rPr>
                <w:sz w:val="20"/>
                <w:szCs w:val="20"/>
              </w:rPr>
            </w:pPr>
            <w:r w:rsidRPr="00AA1A9E">
              <w:rPr>
                <w:sz w:val="20"/>
                <w:szCs w:val="20"/>
              </w:rPr>
              <w:t>Davvero il Signore è risorto</w:t>
            </w:r>
          </w:p>
          <w:p w:rsidR="006D6B3A" w:rsidRPr="00AA1A9E" w:rsidRDefault="006D6B3A" w:rsidP="00AA1A9E">
            <w:pPr>
              <w:pStyle w:val="Paragrafoelenco"/>
              <w:numPr>
                <w:ilvl w:val="0"/>
                <w:numId w:val="11"/>
              </w:numPr>
              <w:spacing w:line="240" w:lineRule="auto"/>
              <w:rPr>
                <w:sz w:val="20"/>
                <w:szCs w:val="20"/>
              </w:rPr>
            </w:pPr>
            <w:r w:rsidRPr="00AA1A9E">
              <w:rPr>
                <w:sz w:val="20"/>
                <w:szCs w:val="20"/>
              </w:rPr>
              <w:t>Gesù Figlio di Dio e salvatore dell’uomo</w:t>
            </w:r>
          </w:p>
          <w:p w:rsidR="006D6B3A" w:rsidRPr="00AA1A9E" w:rsidRDefault="006D6B3A" w:rsidP="00AA1A9E">
            <w:pPr>
              <w:pStyle w:val="Paragrafoelenco"/>
              <w:numPr>
                <w:ilvl w:val="0"/>
                <w:numId w:val="11"/>
              </w:numPr>
              <w:spacing w:line="240" w:lineRule="auto"/>
              <w:rPr>
                <w:sz w:val="20"/>
                <w:szCs w:val="20"/>
              </w:rPr>
            </w:pPr>
            <w:r w:rsidRPr="00AA1A9E">
              <w:rPr>
                <w:sz w:val="20"/>
                <w:szCs w:val="20"/>
              </w:rPr>
              <w:t>«Fate questo in memoria di me» (Lc 22, 19)</w:t>
            </w:r>
          </w:p>
          <w:p w:rsidR="006D6B3A" w:rsidRPr="00AA1A9E" w:rsidRDefault="006D6B3A" w:rsidP="00AA1A9E">
            <w:pPr>
              <w:pStyle w:val="Paragrafoelenco"/>
              <w:numPr>
                <w:ilvl w:val="0"/>
                <w:numId w:val="11"/>
              </w:numPr>
              <w:spacing w:line="240" w:lineRule="auto"/>
              <w:rPr>
                <w:sz w:val="20"/>
                <w:szCs w:val="20"/>
              </w:rPr>
            </w:pPr>
            <w:r w:rsidRPr="00AA1A9E">
              <w:rPr>
                <w:sz w:val="20"/>
                <w:szCs w:val="20"/>
              </w:rPr>
              <w:t>Perché andare a Messa la domenica?</w:t>
            </w:r>
          </w:p>
          <w:p w:rsidR="006D6B3A" w:rsidRPr="00AA1A9E" w:rsidRDefault="006D6B3A" w:rsidP="00AA1A9E">
            <w:pPr>
              <w:pStyle w:val="Stile"/>
              <w:spacing w:before="4" w:line="230" w:lineRule="exact"/>
              <w:ind w:left="182" w:right="196"/>
              <w:jc w:val="center"/>
              <w:rPr>
                <w:color w:val="060704"/>
                <w:sz w:val="20"/>
                <w:szCs w:val="20"/>
              </w:rPr>
            </w:pPr>
          </w:p>
          <w:p w:rsidR="006D6B3A" w:rsidRPr="00AA1A9E" w:rsidRDefault="006D6B3A" w:rsidP="00AA1A9E">
            <w:pPr>
              <w:spacing w:line="240" w:lineRule="auto"/>
              <w:rPr>
                <w:color w:val="060704"/>
                <w:sz w:val="20"/>
                <w:szCs w:val="20"/>
              </w:rPr>
            </w:pPr>
          </w:p>
        </w:tc>
      </w:tr>
    </w:tbl>
    <w:p w:rsidR="006D6B3A" w:rsidRDefault="006D6B3A" w:rsidP="006A3377">
      <w:pPr>
        <w:jc w:val="both"/>
        <w:rPr>
          <w:szCs w:val="24"/>
        </w:rPr>
      </w:pPr>
    </w:p>
    <w:p w:rsidR="006D6B3A" w:rsidRDefault="006D6B3A" w:rsidP="006A3377">
      <w:pPr>
        <w:jc w:val="both"/>
        <w:rPr>
          <w:szCs w:val="24"/>
        </w:rPr>
      </w:pPr>
      <w:r>
        <w:rPr>
          <w:szCs w:val="24"/>
        </w:rPr>
        <w:t xml:space="preserve">*Si colga l’occasione dell’introduzione al significato dei tempi liturgici, per sviluppare almeno una volta in tre anni l’annuncio sull’escatologia cristiana (giudizio, beatitudine eterna, </w:t>
      </w:r>
      <w:r w:rsidR="00E82EA0">
        <w:rPr>
          <w:szCs w:val="24"/>
        </w:rPr>
        <w:t>perdizione eterna, purificazione definitiva</w:t>
      </w:r>
      <w:r>
        <w:rPr>
          <w:szCs w:val="24"/>
        </w:rPr>
        <w:t>).</w:t>
      </w:r>
    </w:p>
    <w:p w:rsidR="006D6B3A" w:rsidRDefault="006D6B3A" w:rsidP="006A3377">
      <w:pPr>
        <w:jc w:val="both"/>
        <w:rPr>
          <w:szCs w:val="24"/>
        </w:rPr>
      </w:pPr>
    </w:p>
    <w:p w:rsidR="006D6B3A" w:rsidRDefault="006D6B3A" w:rsidP="006A3377">
      <w:pPr>
        <w:jc w:val="both"/>
        <w:rPr>
          <w:szCs w:val="24"/>
        </w:rPr>
      </w:pPr>
    </w:p>
    <w:p w:rsidR="006D6B3A" w:rsidRDefault="006D6B3A" w:rsidP="006A3377">
      <w:pPr>
        <w:jc w:val="both"/>
        <w:rPr>
          <w:szCs w:val="24"/>
        </w:rPr>
      </w:pPr>
    </w:p>
    <w:p w:rsidR="006D6B3A" w:rsidRDefault="006D6B3A" w:rsidP="006A3377">
      <w:pPr>
        <w:jc w:val="both"/>
        <w:rPr>
          <w:szCs w:val="24"/>
        </w:rPr>
      </w:pPr>
    </w:p>
    <w:p w:rsidR="006D6B3A" w:rsidRDefault="006D6B3A" w:rsidP="006A3377">
      <w:pPr>
        <w:jc w:val="both"/>
        <w:rPr>
          <w:szCs w:val="24"/>
        </w:rPr>
      </w:pPr>
    </w:p>
    <w:p w:rsidR="006D6B3A" w:rsidRDefault="006D6B3A" w:rsidP="00415A1D">
      <w:pPr>
        <w:jc w:val="both"/>
        <w:rPr>
          <w:color w:val="060704"/>
          <w:szCs w:val="24"/>
        </w:rPr>
      </w:pPr>
      <w:r>
        <w:rPr>
          <w:color w:val="060704"/>
          <w:szCs w:val="24"/>
        </w:rPr>
        <w:t>Terza tappa: lo Spirito Santo nella vita del discepolo e della Chiesa</w:t>
      </w:r>
    </w:p>
    <w:p w:rsidR="006D6B3A" w:rsidRDefault="006D6B3A" w:rsidP="00415A1D">
      <w:pPr>
        <w:jc w:val="center"/>
        <w:rPr>
          <w:color w:val="06070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2395"/>
        <w:gridCol w:w="2163"/>
        <w:gridCol w:w="2157"/>
        <w:gridCol w:w="2167"/>
        <w:gridCol w:w="2158"/>
        <w:gridCol w:w="2163"/>
      </w:tblGrid>
      <w:tr w:rsidR="006D6B3A" w:rsidRPr="00AA1A9E" w:rsidTr="00AA1A9E">
        <w:tc>
          <w:tcPr>
            <w:tcW w:w="2182" w:type="dxa"/>
          </w:tcPr>
          <w:p w:rsidR="006D6B3A" w:rsidRPr="00AA1A9E" w:rsidRDefault="006D6B3A" w:rsidP="00AA1A9E">
            <w:pPr>
              <w:pStyle w:val="Stile"/>
              <w:spacing w:before="4" w:line="206" w:lineRule="exact"/>
              <w:rPr>
                <w:b/>
                <w:bCs/>
                <w:color w:val="1A1B18"/>
                <w:sz w:val="20"/>
                <w:szCs w:val="20"/>
              </w:rPr>
            </w:pPr>
            <w:r w:rsidRPr="00AA1A9E">
              <w:rPr>
                <w:b/>
                <w:bCs/>
                <w:color w:val="060704"/>
                <w:sz w:val="20"/>
                <w:szCs w:val="20"/>
              </w:rPr>
              <w:t>OB</w:t>
            </w:r>
            <w:r w:rsidRPr="00AA1A9E">
              <w:rPr>
                <w:b/>
                <w:bCs/>
                <w:color w:val="1A1B18"/>
                <w:sz w:val="20"/>
                <w:szCs w:val="20"/>
              </w:rPr>
              <w:t>I</w:t>
            </w:r>
            <w:r w:rsidRPr="00AA1A9E">
              <w:rPr>
                <w:b/>
                <w:bCs/>
                <w:color w:val="060704"/>
                <w:sz w:val="20"/>
                <w:szCs w:val="20"/>
              </w:rPr>
              <w:t>ETT</w:t>
            </w:r>
            <w:r w:rsidRPr="00AA1A9E">
              <w:rPr>
                <w:b/>
                <w:bCs/>
                <w:color w:val="1A1B18"/>
                <w:sz w:val="20"/>
                <w:szCs w:val="20"/>
              </w:rPr>
              <w:t>I</w:t>
            </w:r>
            <w:r w:rsidRPr="00AA1A9E">
              <w:rPr>
                <w:b/>
                <w:bCs/>
                <w:color w:val="060704"/>
                <w:sz w:val="20"/>
                <w:szCs w:val="20"/>
              </w:rPr>
              <w:t>V</w:t>
            </w:r>
            <w:r w:rsidRPr="00AA1A9E">
              <w:rPr>
                <w:b/>
                <w:bCs/>
                <w:color w:val="1A1B18"/>
                <w:sz w:val="20"/>
                <w:szCs w:val="20"/>
              </w:rPr>
              <w:t>I</w:t>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tc>
        <w:tc>
          <w:tcPr>
            <w:tcW w:w="2182" w:type="dxa"/>
          </w:tcPr>
          <w:p w:rsidR="006D6B3A" w:rsidRPr="00AA1A9E" w:rsidRDefault="006D6B3A" w:rsidP="00AA1A9E">
            <w:pPr>
              <w:pStyle w:val="Stile"/>
              <w:spacing w:before="4" w:line="206" w:lineRule="exact"/>
              <w:ind w:right="-1"/>
              <w:jc w:val="center"/>
              <w:rPr>
                <w:b/>
                <w:bCs/>
                <w:color w:val="1A1B18"/>
                <w:sz w:val="20"/>
                <w:szCs w:val="20"/>
              </w:rPr>
            </w:pPr>
            <w:r w:rsidRPr="00AA1A9E">
              <w:rPr>
                <w:b/>
                <w:bCs/>
                <w:color w:val="060704"/>
                <w:sz w:val="20"/>
                <w:szCs w:val="20"/>
              </w:rPr>
              <w:t>CON</w:t>
            </w:r>
            <w:r w:rsidRPr="00AA1A9E">
              <w:rPr>
                <w:b/>
                <w:bCs/>
                <w:color w:val="1A1B18"/>
                <w:sz w:val="20"/>
                <w:szCs w:val="20"/>
              </w:rPr>
              <w:t>T</w:t>
            </w:r>
            <w:r w:rsidRPr="00AA1A9E">
              <w:rPr>
                <w:b/>
                <w:bCs/>
                <w:color w:val="060704"/>
                <w:sz w:val="20"/>
                <w:szCs w:val="20"/>
              </w:rPr>
              <w:t>EN</w:t>
            </w:r>
            <w:r w:rsidRPr="00AA1A9E">
              <w:rPr>
                <w:b/>
                <w:bCs/>
                <w:color w:val="1A1B18"/>
                <w:sz w:val="20"/>
                <w:szCs w:val="20"/>
              </w:rPr>
              <w:t>U</w:t>
            </w:r>
            <w:r w:rsidRPr="00AA1A9E">
              <w:rPr>
                <w:b/>
                <w:bCs/>
                <w:color w:val="060704"/>
                <w:sz w:val="20"/>
                <w:szCs w:val="20"/>
              </w:rPr>
              <w:t>T</w:t>
            </w:r>
            <w:r w:rsidRPr="00AA1A9E">
              <w:rPr>
                <w:b/>
                <w:bCs/>
                <w:color w:val="1A1B18"/>
                <w:sz w:val="20"/>
                <w:szCs w:val="20"/>
              </w:rPr>
              <w:t>I</w:t>
            </w:r>
          </w:p>
        </w:tc>
        <w:tc>
          <w:tcPr>
            <w:tcW w:w="2182" w:type="dxa"/>
          </w:tcPr>
          <w:p w:rsidR="006D6B3A" w:rsidRPr="00AA1A9E" w:rsidRDefault="006D6B3A" w:rsidP="00AA1A9E">
            <w:pPr>
              <w:pStyle w:val="Stile"/>
              <w:spacing w:line="230" w:lineRule="exact"/>
              <w:jc w:val="center"/>
              <w:rPr>
                <w:b/>
                <w:bCs/>
                <w:color w:val="060704"/>
                <w:sz w:val="20"/>
                <w:szCs w:val="20"/>
              </w:rPr>
            </w:pPr>
            <w:r w:rsidRPr="00AA1A9E">
              <w:rPr>
                <w:b/>
                <w:color w:val="060704"/>
                <w:sz w:val="20"/>
                <w:szCs w:val="20"/>
              </w:rPr>
              <w:t xml:space="preserve"> CATECHISMI DI</w:t>
            </w:r>
            <w:r w:rsidRPr="00AA1A9E">
              <w:rPr>
                <w:b/>
                <w:color w:val="060704"/>
                <w:sz w:val="20"/>
                <w:szCs w:val="20"/>
              </w:rPr>
              <w:br/>
            </w:r>
            <w:r w:rsidRPr="00AA1A9E">
              <w:rPr>
                <w:b/>
                <w:bCs/>
                <w:color w:val="060704"/>
                <w:sz w:val="20"/>
                <w:szCs w:val="20"/>
              </w:rPr>
              <w:t>R</w:t>
            </w:r>
            <w:r w:rsidRPr="00AA1A9E">
              <w:rPr>
                <w:b/>
                <w:bCs/>
                <w:color w:val="1A1B18"/>
                <w:sz w:val="20"/>
                <w:szCs w:val="20"/>
              </w:rPr>
              <w:t>IFE</w:t>
            </w:r>
            <w:r w:rsidRPr="00AA1A9E">
              <w:rPr>
                <w:b/>
                <w:bCs/>
                <w:color w:val="060704"/>
                <w:sz w:val="20"/>
                <w:szCs w:val="20"/>
              </w:rPr>
              <w:t>R</w:t>
            </w:r>
            <w:r w:rsidRPr="00AA1A9E">
              <w:rPr>
                <w:b/>
                <w:bCs/>
                <w:color w:val="1A1B18"/>
                <w:sz w:val="20"/>
                <w:szCs w:val="20"/>
              </w:rPr>
              <w:t>I</w:t>
            </w:r>
            <w:r w:rsidRPr="00AA1A9E">
              <w:rPr>
                <w:b/>
                <w:bCs/>
                <w:color w:val="060704"/>
                <w:sz w:val="20"/>
                <w:szCs w:val="20"/>
              </w:rPr>
              <w:t>MENTO</w:t>
            </w:r>
          </w:p>
        </w:tc>
        <w:tc>
          <w:tcPr>
            <w:tcW w:w="2183" w:type="dxa"/>
          </w:tcPr>
          <w:p w:rsidR="006D6B3A" w:rsidRPr="00AA1A9E" w:rsidRDefault="006D6B3A" w:rsidP="00AA1A9E">
            <w:pPr>
              <w:pStyle w:val="Stile"/>
              <w:spacing w:before="4" w:line="206" w:lineRule="exact"/>
              <w:jc w:val="center"/>
              <w:rPr>
                <w:b/>
                <w:bCs/>
                <w:color w:val="060704"/>
                <w:sz w:val="20"/>
                <w:szCs w:val="20"/>
              </w:rPr>
            </w:pPr>
            <w:r w:rsidRPr="00AA1A9E">
              <w:rPr>
                <w:b/>
                <w:bCs/>
                <w:color w:val="060704"/>
                <w:sz w:val="20"/>
                <w:szCs w:val="20"/>
              </w:rPr>
              <w:t>ESPER</w:t>
            </w:r>
            <w:r w:rsidRPr="00AA1A9E">
              <w:rPr>
                <w:b/>
                <w:bCs/>
                <w:color w:val="1A1B18"/>
                <w:sz w:val="20"/>
                <w:szCs w:val="20"/>
              </w:rPr>
              <w:t>I</w:t>
            </w:r>
            <w:r w:rsidRPr="00AA1A9E">
              <w:rPr>
                <w:b/>
                <w:bCs/>
                <w:color w:val="060704"/>
                <w:sz w:val="20"/>
                <w:szCs w:val="20"/>
              </w:rPr>
              <w:t>E</w:t>
            </w:r>
            <w:r w:rsidRPr="00AA1A9E">
              <w:rPr>
                <w:b/>
                <w:bCs/>
                <w:color w:val="1A1B18"/>
                <w:sz w:val="20"/>
                <w:szCs w:val="20"/>
              </w:rPr>
              <w:t>N</w:t>
            </w:r>
            <w:r w:rsidRPr="00AA1A9E">
              <w:rPr>
                <w:b/>
                <w:bCs/>
                <w:color w:val="060704"/>
                <w:sz w:val="20"/>
                <w:szCs w:val="20"/>
              </w:rPr>
              <w:t>ZE</w:t>
            </w:r>
          </w:p>
          <w:p w:rsidR="006D6B3A" w:rsidRPr="00AA1A9E" w:rsidRDefault="006D6B3A" w:rsidP="00AA1A9E">
            <w:pPr>
              <w:spacing w:line="240" w:lineRule="auto"/>
              <w:jc w:val="center"/>
              <w:rPr>
                <w:sz w:val="20"/>
                <w:szCs w:val="20"/>
              </w:rPr>
            </w:pPr>
          </w:p>
        </w:tc>
        <w:tc>
          <w:tcPr>
            <w:tcW w:w="2182" w:type="dxa"/>
          </w:tcPr>
          <w:p w:rsidR="006D6B3A" w:rsidRPr="00AA1A9E" w:rsidRDefault="006D6B3A" w:rsidP="00AA1A9E">
            <w:pPr>
              <w:pStyle w:val="Stile"/>
              <w:spacing w:before="4" w:line="206" w:lineRule="exact"/>
              <w:jc w:val="center"/>
              <w:rPr>
                <w:b/>
                <w:bCs/>
                <w:color w:val="060704"/>
                <w:sz w:val="20"/>
                <w:szCs w:val="20"/>
              </w:rPr>
            </w:pPr>
            <w:r w:rsidRPr="00AA1A9E">
              <w:rPr>
                <w:b/>
                <w:bCs/>
                <w:color w:val="060704"/>
                <w:sz w:val="20"/>
                <w:szCs w:val="20"/>
              </w:rPr>
              <w:t>CELEB</w:t>
            </w:r>
            <w:r w:rsidRPr="00AA1A9E">
              <w:rPr>
                <w:b/>
                <w:bCs/>
                <w:color w:val="1A1B18"/>
                <w:sz w:val="20"/>
                <w:szCs w:val="20"/>
              </w:rPr>
              <w:t>RA</w:t>
            </w:r>
            <w:r w:rsidRPr="00AA1A9E">
              <w:rPr>
                <w:b/>
                <w:bCs/>
                <w:color w:val="060704"/>
                <w:sz w:val="20"/>
                <w:szCs w:val="20"/>
              </w:rPr>
              <w:t>ZIONI</w:t>
            </w:r>
          </w:p>
          <w:p w:rsidR="006D6B3A" w:rsidRPr="00AA1A9E" w:rsidRDefault="006D6B3A" w:rsidP="00AA1A9E">
            <w:pPr>
              <w:spacing w:line="240" w:lineRule="auto"/>
              <w:jc w:val="center"/>
              <w:rPr>
                <w:sz w:val="20"/>
                <w:szCs w:val="20"/>
              </w:rPr>
            </w:pPr>
          </w:p>
        </w:tc>
        <w:tc>
          <w:tcPr>
            <w:tcW w:w="2183" w:type="dxa"/>
          </w:tcPr>
          <w:p w:rsidR="006D6B3A" w:rsidRPr="00AA1A9E" w:rsidRDefault="006D6B3A" w:rsidP="00AA1A9E">
            <w:pPr>
              <w:pStyle w:val="Stile"/>
              <w:spacing w:before="9" w:line="230" w:lineRule="exact"/>
              <w:jc w:val="center"/>
              <w:rPr>
                <w:b/>
                <w:bCs/>
                <w:color w:val="060704"/>
                <w:sz w:val="20"/>
                <w:szCs w:val="20"/>
              </w:rPr>
            </w:pPr>
            <w:r w:rsidRPr="00AA1A9E">
              <w:rPr>
                <w:b/>
                <w:bCs/>
                <w:color w:val="060704"/>
                <w:sz w:val="20"/>
                <w:szCs w:val="20"/>
              </w:rPr>
              <w:t xml:space="preserve">IMPEGNO </w:t>
            </w:r>
            <w:r w:rsidRPr="00AA1A9E">
              <w:rPr>
                <w:b/>
                <w:bCs/>
                <w:color w:val="060704"/>
                <w:sz w:val="20"/>
                <w:szCs w:val="20"/>
              </w:rPr>
              <w:br/>
              <w:t>CARITATIVO</w:t>
            </w:r>
          </w:p>
        </w:tc>
        <w:tc>
          <w:tcPr>
            <w:tcW w:w="2183" w:type="dxa"/>
          </w:tcPr>
          <w:p w:rsidR="006D6B3A" w:rsidRPr="00AA1A9E" w:rsidRDefault="006D6B3A" w:rsidP="00AA1A9E">
            <w:pPr>
              <w:pStyle w:val="Stile"/>
              <w:spacing w:before="4" w:line="230" w:lineRule="exact"/>
              <w:ind w:left="182" w:right="196"/>
              <w:jc w:val="center"/>
              <w:rPr>
                <w:b/>
                <w:bCs/>
                <w:color w:val="060704"/>
                <w:sz w:val="20"/>
                <w:szCs w:val="20"/>
              </w:rPr>
            </w:pPr>
            <w:r w:rsidRPr="00AA1A9E">
              <w:rPr>
                <w:b/>
                <w:color w:val="060704"/>
                <w:sz w:val="20"/>
                <w:szCs w:val="20"/>
              </w:rPr>
              <w:t>CAMM</w:t>
            </w:r>
            <w:r w:rsidRPr="00AA1A9E">
              <w:rPr>
                <w:b/>
                <w:color w:val="1A1B18"/>
                <w:sz w:val="20"/>
                <w:szCs w:val="20"/>
              </w:rPr>
              <w:t>I</w:t>
            </w:r>
            <w:r w:rsidRPr="00AA1A9E">
              <w:rPr>
                <w:b/>
                <w:color w:val="060704"/>
                <w:sz w:val="20"/>
                <w:szCs w:val="20"/>
              </w:rPr>
              <w:t xml:space="preserve">NO DEI </w:t>
            </w:r>
            <w:r w:rsidRPr="00AA1A9E">
              <w:rPr>
                <w:b/>
                <w:color w:val="060704"/>
                <w:sz w:val="20"/>
                <w:szCs w:val="20"/>
              </w:rPr>
              <w:br/>
            </w:r>
            <w:r w:rsidRPr="00AA1A9E">
              <w:rPr>
                <w:b/>
                <w:bCs/>
                <w:color w:val="060704"/>
                <w:sz w:val="20"/>
                <w:szCs w:val="20"/>
              </w:rPr>
              <w:t>GEN</w:t>
            </w:r>
            <w:r w:rsidRPr="00AA1A9E">
              <w:rPr>
                <w:b/>
                <w:bCs/>
                <w:color w:val="1A1B18"/>
                <w:sz w:val="20"/>
                <w:szCs w:val="20"/>
              </w:rPr>
              <w:t>I</w:t>
            </w:r>
            <w:r w:rsidRPr="00AA1A9E">
              <w:rPr>
                <w:b/>
                <w:bCs/>
                <w:color w:val="060704"/>
                <w:sz w:val="20"/>
                <w:szCs w:val="20"/>
              </w:rPr>
              <w:t>TORI</w:t>
            </w:r>
          </w:p>
        </w:tc>
      </w:tr>
      <w:tr w:rsidR="006D6B3A" w:rsidRPr="00AA1A9E" w:rsidTr="00AA1A9E">
        <w:tc>
          <w:tcPr>
            <w:tcW w:w="2182" w:type="dxa"/>
          </w:tcPr>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La Chiesa</w:t>
            </w:r>
          </w:p>
        </w:tc>
        <w:tc>
          <w:tcPr>
            <w:tcW w:w="2182" w:type="dxa"/>
          </w:tcPr>
          <w:p w:rsidR="006D6B3A" w:rsidRPr="00AA1A9E" w:rsidRDefault="006D6B3A" w:rsidP="00AA1A9E">
            <w:pPr>
              <w:pStyle w:val="Stile"/>
              <w:spacing w:before="4" w:line="206" w:lineRule="exact"/>
              <w:ind w:right="-1"/>
              <w:jc w:val="both"/>
              <w:rPr>
                <w:bCs/>
                <w:color w:val="060704"/>
                <w:sz w:val="20"/>
                <w:szCs w:val="20"/>
              </w:rPr>
            </w:pPr>
          </w:p>
          <w:p w:rsidR="006D6B3A" w:rsidRPr="00AA1A9E" w:rsidRDefault="006D6B3A" w:rsidP="00AA1A9E">
            <w:pPr>
              <w:pStyle w:val="Stile"/>
              <w:spacing w:before="4" w:line="206" w:lineRule="exact"/>
              <w:ind w:right="-1"/>
              <w:jc w:val="both"/>
              <w:rPr>
                <w:bCs/>
                <w:color w:val="060704"/>
                <w:sz w:val="20"/>
                <w:szCs w:val="20"/>
              </w:rPr>
            </w:pPr>
            <w:r w:rsidRPr="00AA1A9E">
              <w:rPr>
                <w:bCs/>
                <w:color w:val="060704"/>
                <w:sz w:val="20"/>
                <w:szCs w:val="20"/>
              </w:rPr>
              <w:t>Il mistero della Chiesa:</w:t>
            </w:r>
          </w:p>
          <w:p w:rsidR="006D6B3A" w:rsidRPr="00AA1A9E" w:rsidRDefault="006D6B3A" w:rsidP="00AA1A9E">
            <w:pPr>
              <w:pStyle w:val="Stile"/>
              <w:numPr>
                <w:ilvl w:val="0"/>
                <w:numId w:val="9"/>
              </w:numPr>
              <w:spacing w:before="4" w:line="206" w:lineRule="exact"/>
              <w:ind w:right="-1"/>
              <w:jc w:val="both"/>
              <w:rPr>
                <w:bCs/>
                <w:color w:val="060704"/>
                <w:sz w:val="20"/>
                <w:szCs w:val="20"/>
              </w:rPr>
            </w:pPr>
            <w:r w:rsidRPr="00AA1A9E">
              <w:rPr>
                <w:bCs/>
                <w:color w:val="060704"/>
                <w:sz w:val="20"/>
                <w:szCs w:val="20"/>
              </w:rPr>
              <w:t>Preparazione: la storia del popolo di Israele attraverso alcuni personaggi chiave (Abramo, Mosè, Davide, “Adamo”, i Profeti)</w:t>
            </w:r>
          </w:p>
          <w:p w:rsidR="006D6B3A" w:rsidRPr="00AA1A9E" w:rsidRDefault="006D6B3A" w:rsidP="00AA1A9E">
            <w:pPr>
              <w:pStyle w:val="Stile"/>
              <w:numPr>
                <w:ilvl w:val="0"/>
                <w:numId w:val="9"/>
              </w:numPr>
              <w:spacing w:before="4" w:line="206" w:lineRule="exact"/>
              <w:ind w:right="-1"/>
              <w:jc w:val="both"/>
              <w:rPr>
                <w:bCs/>
                <w:color w:val="060704"/>
                <w:sz w:val="20"/>
                <w:szCs w:val="20"/>
              </w:rPr>
            </w:pPr>
            <w:r w:rsidRPr="00AA1A9E">
              <w:rPr>
                <w:bCs/>
                <w:color w:val="060704"/>
                <w:sz w:val="20"/>
                <w:szCs w:val="20"/>
              </w:rPr>
              <w:t>Il volto della Chiesa primitiva, modello di riferimento per la Chiesa di ogni tempo;</w:t>
            </w:r>
          </w:p>
          <w:p w:rsidR="006D6B3A" w:rsidRPr="00AA1A9E" w:rsidRDefault="006D6B3A" w:rsidP="00AA1A9E">
            <w:pPr>
              <w:pStyle w:val="Stile"/>
              <w:numPr>
                <w:ilvl w:val="0"/>
                <w:numId w:val="9"/>
              </w:numPr>
              <w:spacing w:before="4" w:line="206" w:lineRule="exact"/>
              <w:ind w:right="-1"/>
              <w:jc w:val="both"/>
              <w:rPr>
                <w:bCs/>
                <w:color w:val="060704"/>
                <w:sz w:val="20"/>
                <w:szCs w:val="20"/>
              </w:rPr>
            </w:pPr>
            <w:r w:rsidRPr="00AA1A9E">
              <w:rPr>
                <w:bCs/>
                <w:color w:val="060704"/>
                <w:sz w:val="20"/>
                <w:szCs w:val="20"/>
              </w:rPr>
              <w:t xml:space="preserve">Il volto della Chiesa oggi </w:t>
            </w:r>
          </w:p>
          <w:p w:rsidR="006D6B3A" w:rsidRPr="00AA1A9E" w:rsidRDefault="006D6B3A" w:rsidP="00AA1A9E">
            <w:pPr>
              <w:pStyle w:val="Stile"/>
              <w:spacing w:before="4" w:line="206" w:lineRule="exact"/>
              <w:ind w:right="-1"/>
              <w:jc w:val="both"/>
              <w:rPr>
                <w:bCs/>
                <w:color w:val="060704"/>
                <w:sz w:val="20"/>
                <w:szCs w:val="20"/>
              </w:rPr>
            </w:pPr>
          </w:p>
          <w:p w:rsidR="006D6B3A" w:rsidRPr="00AA1A9E" w:rsidRDefault="006D6B3A" w:rsidP="00AA1A9E">
            <w:pPr>
              <w:pStyle w:val="Stile"/>
              <w:spacing w:before="4" w:line="206" w:lineRule="exact"/>
              <w:ind w:right="-1"/>
              <w:jc w:val="both"/>
              <w:rPr>
                <w:bCs/>
                <w:color w:val="060704"/>
                <w:sz w:val="20"/>
                <w:szCs w:val="20"/>
              </w:rPr>
            </w:pPr>
            <w:r w:rsidRPr="00AA1A9E">
              <w:rPr>
                <w:bCs/>
                <w:color w:val="060704"/>
                <w:sz w:val="20"/>
                <w:szCs w:val="20"/>
              </w:rPr>
              <w:t>La Confermazione (significato e ritualità)</w:t>
            </w:r>
          </w:p>
          <w:p w:rsidR="006D6B3A" w:rsidRPr="00AA1A9E" w:rsidRDefault="006D6B3A" w:rsidP="00AA1A9E">
            <w:pPr>
              <w:pStyle w:val="Stile"/>
              <w:spacing w:before="4" w:line="206" w:lineRule="exact"/>
              <w:ind w:right="-1"/>
              <w:jc w:val="both"/>
              <w:rPr>
                <w:bCs/>
                <w:color w:val="060704"/>
                <w:sz w:val="20"/>
                <w:szCs w:val="20"/>
              </w:rPr>
            </w:pPr>
          </w:p>
          <w:p w:rsidR="006D6B3A" w:rsidRPr="00AA1A9E" w:rsidRDefault="006D6B3A" w:rsidP="00AA1A9E">
            <w:pPr>
              <w:pStyle w:val="Stile"/>
              <w:spacing w:before="4" w:line="206" w:lineRule="exact"/>
              <w:ind w:right="-1"/>
              <w:jc w:val="both"/>
              <w:rPr>
                <w:bCs/>
                <w:color w:val="060704"/>
                <w:sz w:val="20"/>
                <w:szCs w:val="20"/>
              </w:rPr>
            </w:pPr>
            <w:r w:rsidRPr="00AA1A9E">
              <w:rPr>
                <w:bCs/>
                <w:color w:val="060704"/>
                <w:sz w:val="20"/>
                <w:szCs w:val="20"/>
              </w:rPr>
              <w:t>L’Eucarestia (breve ripresa) sacramento della maturità cristiana</w:t>
            </w:r>
          </w:p>
          <w:p w:rsidR="006D6B3A" w:rsidRPr="00AA1A9E" w:rsidRDefault="006D6B3A" w:rsidP="00AA1A9E">
            <w:pPr>
              <w:pStyle w:val="Stile"/>
              <w:spacing w:before="4" w:line="206" w:lineRule="exact"/>
              <w:ind w:right="-1"/>
              <w:jc w:val="both"/>
              <w:rPr>
                <w:bCs/>
                <w:color w:val="060704"/>
                <w:sz w:val="20"/>
                <w:szCs w:val="20"/>
              </w:rPr>
            </w:pPr>
          </w:p>
          <w:p w:rsidR="006D6B3A" w:rsidRPr="00AA1A9E" w:rsidRDefault="006D6B3A" w:rsidP="00AA1A9E">
            <w:pPr>
              <w:pStyle w:val="Stile"/>
              <w:spacing w:before="4" w:line="206" w:lineRule="exact"/>
              <w:ind w:right="-1"/>
              <w:jc w:val="both"/>
              <w:rPr>
                <w:bCs/>
                <w:color w:val="060704"/>
                <w:sz w:val="20"/>
                <w:szCs w:val="20"/>
              </w:rPr>
            </w:pPr>
          </w:p>
          <w:p w:rsidR="006D6B3A" w:rsidRPr="00AA1A9E" w:rsidRDefault="006D6B3A" w:rsidP="00AA1A9E">
            <w:pPr>
              <w:pStyle w:val="Stile"/>
              <w:spacing w:before="4" w:line="206" w:lineRule="exact"/>
              <w:ind w:right="-1"/>
              <w:jc w:val="both"/>
              <w:rPr>
                <w:bCs/>
                <w:color w:val="060704"/>
                <w:sz w:val="20"/>
                <w:szCs w:val="20"/>
              </w:rPr>
            </w:pPr>
            <w:r w:rsidRPr="00AA1A9E">
              <w:rPr>
                <w:bCs/>
                <w:color w:val="060704"/>
                <w:sz w:val="20"/>
                <w:szCs w:val="20"/>
              </w:rPr>
              <w:t>I tempi liturgici (tema trasversale della seconda fase)*</w:t>
            </w:r>
          </w:p>
        </w:tc>
        <w:tc>
          <w:tcPr>
            <w:tcW w:w="2182" w:type="dxa"/>
          </w:tcPr>
          <w:p w:rsidR="006D6B3A" w:rsidRPr="00AA1A9E" w:rsidRDefault="006D6B3A" w:rsidP="00AA1A9E">
            <w:pPr>
              <w:pStyle w:val="Stile"/>
              <w:spacing w:line="230" w:lineRule="exact"/>
              <w:jc w:val="both"/>
              <w:rPr>
                <w:color w:val="060704"/>
                <w:sz w:val="20"/>
                <w:szCs w:val="20"/>
              </w:rPr>
            </w:pPr>
          </w:p>
          <w:p w:rsidR="006D6B3A" w:rsidRPr="00AA1A9E" w:rsidRDefault="006D6B3A" w:rsidP="00AA1A9E">
            <w:pPr>
              <w:pStyle w:val="Stile"/>
              <w:spacing w:line="230" w:lineRule="exact"/>
              <w:jc w:val="both"/>
              <w:rPr>
                <w:i/>
                <w:color w:val="060704"/>
                <w:sz w:val="20"/>
                <w:szCs w:val="20"/>
              </w:rPr>
            </w:pPr>
            <w:r w:rsidRPr="00AA1A9E">
              <w:rPr>
                <w:i/>
                <w:color w:val="060704"/>
                <w:sz w:val="20"/>
                <w:szCs w:val="20"/>
              </w:rPr>
              <w:t>Sarete miei testimoni</w:t>
            </w:r>
          </w:p>
        </w:tc>
        <w:tc>
          <w:tcPr>
            <w:tcW w:w="2183" w:type="dxa"/>
          </w:tcPr>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i/>
                <w:color w:val="060704"/>
                <w:sz w:val="20"/>
                <w:szCs w:val="20"/>
              </w:rPr>
            </w:pPr>
            <w:r w:rsidRPr="00AA1A9E">
              <w:rPr>
                <w:bCs/>
                <w:color w:val="060704"/>
                <w:sz w:val="20"/>
                <w:szCs w:val="20"/>
              </w:rPr>
              <w:t>Introduzione alla preghiera dei Salmi</w:t>
            </w:r>
          </w:p>
        </w:tc>
        <w:tc>
          <w:tcPr>
            <w:tcW w:w="2182" w:type="dxa"/>
          </w:tcPr>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r w:rsidRPr="00AA1A9E">
              <w:rPr>
                <w:bCs/>
                <w:color w:val="060704"/>
                <w:sz w:val="20"/>
                <w:szCs w:val="20"/>
              </w:rPr>
              <w:t>Celebrazione  di consegna della  Bibbia</w:t>
            </w: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r w:rsidRPr="00AA1A9E">
              <w:rPr>
                <w:bCs/>
                <w:color w:val="060704"/>
                <w:sz w:val="20"/>
                <w:szCs w:val="20"/>
              </w:rPr>
              <w:t>Celebrazione del sacramento della Confermazione</w:t>
            </w:r>
          </w:p>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r w:rsidRPr="00AA1A9E">
              <w:rPr>
                <w:bCs/>
                <w:color w:val="060704"/>
                <w:sz w:val="20"/>
                <w:szCs w:val="20"/>
              </w:rPr>
              <w:t>Celebrazione eucaristica solenne di ringraziamento per il cammino percorso nel corso di questi anni</w:t>
            </w:r>
          </w:p>
        </w:tc>
        <w:tc>
          <w:tcPr>
            <w:tcW w:w="2183" w:type="dxa"/>
          </w:tcPr>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r w:rsidRPr="00AA1A9E">
              <w:rPr>
                <w:bCs/>
                <w:color w:val="060704"/>
                <w:sz w:val="20"/>
                <w:szCs w:val="20"/>
              </w:rPr>
              <w:t>Maturare uno sguardo cristiano sulle forme di povertà presenti nella nostra società (emarginazione, solitudine, handicap, immigrazione, sfruttamento, ecc.).</w:t>
            </w:r>
          </w:p>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r w:rsidRPr="00AA1A9E">
              <w:rPr>
                <w:bCs/>
                <w:color w:val="060704"/>
                <w:sz w:val="20"/>
                <w:szCs w:val="20"/>
              </w:rPr>
              <w:t xml:space="preserve">Incontro con alcuni testimoni di solidarietà </w:t>
            </w:r>
          </w:p>
        </w:tc>
        <w:tc>
          <w:tcPr>
            <w:tcW w:w="2183" w:type="dxa"/>
          </w:tcPr>
          <w:p w:rsidR="006D6B3A" w:rsidRPr="00AA1A9E" w:rsidRDefault="006D6B3A" w:rsidP="00AA1A9E">
            <w:pPr>
              <w:pStyle w:val="Paragrafoelenco"/>
              <w:numPr>
                <w:ilvl w:val="0"/>
                <w:numId w:val="7"/>
              </w:numPr>
              <w:spacing w:line="240" w:lineRule="auto"/>
              <w:rPr>
                <w:sz w:val="20"/>
                <w:szCs w:val="20"/>
              </w:rPr>
            </w:pPr>
            <w:r w:rsidRPr="00AA1A9E">
              <w:rPr>
                <w:sz w:val="20"/>
                <w:szCs w:val="20"/>
              </w:rPr>
              <w:t>Lo Spirito Santo genera il cristiano e la Chiesa</w:t>
            </w:r>
          </w:p>
          <w:p w:rsidR="006D6B3A" w:rsidRPr="00AA1A9E" w:rsidRDefault="006D6B3A" w:rsidP="00AA1A9E">
            <w:pPr>
              <w:pStyle w:val="Paragrafoelenco"/>
              <w:numPr>
                <w:ilvl w:val="0"/>
                <w:numId w:val="7"/>
              </w:numPr>
              <w:spacing w:line="240" w:lineRule="auto"/>
              <w:rPr>
                <w:sz w:val="20"/>
                <w:szCs w:val="20"/>
              </w:rPr>
            </w:pPr>
            <w:r w:rsidRPr="00AA1A9E">
              <w:rPr>
                <w:sz w:val="20"/>
                <w:szCs w:val="20"/>
              </w:rPr>
              <w:t>Il sacramento della confermazione</w:t>
            </w:r>
          </w:p>
          <w:p w:rsidR="006D6B3A" w:rsidRPr="00AA1A9E" w:rsidRDefault="006D6B3A" w:rsidP="00AA1A9E">
            <w:pPr>
              <w:pStyle w:val="Paragrafoelenco"/>
              <w:numPr>
                <w:ilvl w:val="0"/>
                <w:numId w:val="7"/>
              </w:numPr>
              <w:spacing w:line="240" w:lineRule="auto"/>
              <w:rPr>
                <w:sz w:val="20"/>
                <w:szCs w:val="20"/>
              </w:rPr>
            </w:pPr>
            <w:r w:rsidRPr="00AA1A9E">
              <w:rPr>
                <w:sz w:val="20"/>
                <w:szCs w:val="20"/>
              </w:rPr>
              <w:t>La Chiesa</w:t>
            </w:r>
          </w:p>
          <w:p w:rsidR="006D6B3A" w:rsidRPr="00AA1A9E" w:rsidRDefault="006D6B3A" w:rsidP="00AA1A9E">
            <w:pPr>
              <w:pStyle w:val="Paragrafoelenco"/>
              <w:numPr>
                <w:ilvl w:val="0"/>
                <w:numId w:val="7"/>
              </w:numPr>
              <w:spacing w:line="240" w:lineRule="auto"/>
              <w:rPr>
                <w:sz w:val="20"/>
                <w:szCs w:val="20"/>
              </w:rPr>
            </w:pPr>
            <w:r w:rsidRPr="00AA1A9E">
              <w:rPr>
                <w:sz w:val="20"/>
                <w:szCs w:val="20"/>
              </w:rPr>
              <w:t>La comunità cristiana</w:t>
            </w:r>
          </w:p>
          <w:p w:rsidR="006D6B3A" w:rsidRPr="00AA1A9E" w:rsidRDefault="006D6B3A" w:rsidP="00AA1A9E">
            <w:pPr>
              <w:spacing w:line="240" w:lineRule="auto"/>
              <w:rPr>
                <w:sz w:val="20"/>
                <w:szCs w:val="20"/>
              </w:rPr>
            </w:pPr>
          </w:p>
          <w:p w:rsidR="006D6B3A" w:rsidRPr="00AA1A9E" w:rsidRDefault="006D6B3A" w:rsidP="00AA1A9E">
            <w:pPr>
              <w:spacing w:line="240" w:lineRule="auto"/>
              <w:rPr>
                <w:color w:val="060704"/>
                <w:sz w:val="20"/>
                <w:szCs w:val="20"/>
              </w:rPr>
            </w:pPr>
          </w:p>
        </w:tc>
      </w:tr>
    </w:tbl>
    <w:p w:rsidR="006D6B3A" w:rsidRDefault="006D6B3A" w:rsidP="00415A1D">
      <w:pPr>
        <w:jc w:val="both"/>
        <w:rPr>
          <w:szCs w:val="24"/>
        </w:rPr>
      </w:pPr>
    </w:p>
    <w:p w:rsidR="006D6B3A" w:rsidRPr="006A3377" w:rsidRDefault="006D6B3A" w:rsidP="00415A1D">
      <w:pPr>
        <w:jc w:val="both"/>
        <w:rPr>
          <w:szCs w:val="24"/>
        </w:rPr>
      </w:pPr>
      <w:r>
        <w:rPr>
          <w:szCs w:val="24"/>
        </w:rPr>
        <w:t>*Si colga l’occasione dell’introduzione al significato dei tempi liturgici, per sviluppare almeno una volta in tre anni l’annuncio sull’escatologia cristiana (giudizio, beatitudine etern</w:t>
      </w:r>
      <w:r w:rsidR="00E82EA0">
        <w:rPr>
          <w:szCs w:val="24"/>
        </w:rPr>
        <w:t>a, perdizione eterna, purificazione definitiva</w:t>
      </w:r>
      <w:r>
        <w:rPr>
          <w:szCs w:val="24"/>
        </w:rPr>
        <w:t>).</w:t>
      </w:r>
    </w:p>
    <w:p w:rsidR="006D6B3A" w:rsidRDefault="006D6B3A" w:rsidP="006A3377">
      <w:pPr>
        <w:jc w:val="both"/>
        <w:rPr>
          <w:szCs w:val="24"/>
        </w:rPr>
      </w:pPr>
    </w:p>
    <w:p w:rsidR="00E82EA0" w:rsidRDefault="00E82EA0" w:rsidP="006A3377">
      <w:pPr>
        <w:jc w:val="both"/>
        <w:rPr>
          <w:szCs w:val="24"/>
        </w:rPr>
      </w:pPr>
    </w:p>
    <w:p w:rsidR="00E82EA0" w:rsidRDefault="00E82EA0" w:rsidP="006A3377">
      <w:pPr>
        <w:jc w:val="both"/>
        <w:rPr>
          <w:szCs w:val="24"/>
        </w:rPr>
      </w:pPr>
    </w:p>
    <w:p w:rsidR="006D6B3A" w:rsidRDefault="00E82EA0" w:rsidP="001F01EC">
      <w:pPr>
        <w:jc w:val="center"/>
        <w:rPr>
          <w:b/>
          <w:color w:val="060704"/>
          <w:szCs w:val="24"/>
        </w:rPr>
      </w:pPr>
      <w:r>
        <w:rPr>
          <w:b/>
          <w:color w:val="060704"/>
          <w:szCs w:val="24"/>
        </w:rPr>
        <w:lastRenderedPageBreak/>
        <w:t xml:space="preserve">PRIMO TEMPO DELLA </w:t>
      </w:r>
      <w:r w:rsidR="006D6B3A" w:rsidRPr="001F01EC">
        <w:rPr>
          <w:b/>
          <w:color w:val="060704"/>
          <w:szCs w:val="24"/>
        </w:rPr>
        <w:t>MISTAGOGIA</w:t>
      </w:r>
    </w:p>
    <w:p w:rsidR="006D6B3A" w:rsidRPr="001F01EC" w:rsidRDefault="006D6B3A" w:rsidP="001F01EC">
      <w:pPr>
        <w:jc w:val="center"/>
        <w:rPr>
          <w:smallCaps/>
          <w:color w:val="060704"/>
          <w:szCs w:val="24"/>
        </w:rPr>
      </w:pPr>
      <w:r w:rsidRPr="001F01EC">
        <w:rPr>
          <w:smallCaps/>
          <w:color w:val="060704"/>
          <w:szCs w:val="24"/>
        </w:rPr>
        <w:t>(</w:t>
      </w:r>
      <w:r>
        <w:rPr>
          <w:smallCaps/>
          <w:color w:val="060704"/>
          <w:szCs w:val="24"/>
        </w:rPr>
        <w:t>due – tre anni</w:t>
      </w:r>
      <w:r w:rsidRPr="001F01EC">
        <w:rPr>
          <w:smallCaps/>
          <w:color w:val="060704"/>
          <w:szCs w:val="24"/>
        </w:rPr>
        <w:t>)</w:t>
      </w:r>
    </w:p>
    <w:p w:rsidR="006D6B3A" w:rsidRDefault="006D6B3A" w:rsidP="001F01EC">
      <w:pPr>
        <w:jc w:val="center"/>
        <w:rPr>
          <w:color w:val="06070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2182"/>
        <w:gridCol w:w="2182"/>
        <w:gridCol w:w="2183"/>
        <w:gridCol w:w="2182"/>
        <w:gridCol w:w="2183"/>
        <w:gridCol w:w="2183"/>
      </w:tblGrid>
      <w:tr w:rsidR="006D6B3A" w:rsidRPr="00AA1A9E" w:rsidTr="00AA1A9E">
        <w:tc>
          <w:tcPr>
            <w:tcW w:w="2182" w:type="dxa"/>
          </w:tcPr>
          <w:p w:rsidR="006D6B3A" w:rsidRPr="00AA1A9E" w:rsidRDefault="006D6B3A" w:rsidP="00AA1A9E">
            <w:pPr>
              <w:pStyle w:val="Stile"/>
              <w:spacing w:before="4" w:line="206" w:lineRule="exact"/>
              <w:rPr>
                <w:b/>
                <w:bCs/>
                <w:color w:val="1A1B18"/>
                <w:sz w:val="20"/>
                <w:szCs w:val="20"/>
              </w:rPr>
            </w:pPr>
            <w:r w:rsidRPr="00AA1A9E">
              <w:rPr>
                <w:b/>
                <w:bCs/>
                <w:color w:val="060704"/>
                <w:sz w:val="20"/>
                <w:szCs w:val="20"/>
              </w:rPr>
              <w:t>OB</w:t>
            </w:r>
            <w:r w:rsidRPr="00AA1A9E">
              <w:rPr>
                <w:b/>
                <w:bCs/>
                <w:color w:val="1A1B18"/>
                <w:sz w:val="20"/>
                <w:szCs w:val="20"/>
              </w:rPr>
              <w:t>I</w:t>
            </w:r>
            <w:r w:rsidRPr="00AA1A9E">
              <w:rPr>
                <w:b/>
                <w:bCs/>
                <w:color w:val="060704"/>
                <w:sz w:val="20"/>
                <w:szCs w:val="20"/>
              </w:rPr>
              <w:t>ETT</w:t>
            </w:r>
            <w:r w:rsidRPr="00AA1A9E">
              <w:rPr>
                <w:b/>
                <w:bCs/>
                <w:color w:val="1A1B18"/>
                <w:sz w:val="20"/>
                <w:szCs w:val="20"/>
              </w:rPr>
              <w:t>I</w:t>
            </w:r>
            <w:r w:rsidRPr="00AA1A9E">
              <w:rPr>
                <w:b/>
                <w:bCs/>
                <w:color w:val="060704"/>
                <w:sz w:val="20"/>
                <w:szCs w:val="20"/>
              </w:rPr>
              <w:t>V</w:t>
            </w:r>
            <w:r w:rsidRPr="00AA1A9E">
              <w:rPr>
                <w:b/>
                <w:bCs/>
                <w:color w:val="1A1B18"/>
                <w:sz w:val="20"/>
                <w:szCs w:val="20"/>
              </w:rPr>
              <w:t>I</w:t>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p w:rsidR="006D6B3A" w:rsidRPr="00AA1A9E" w:rsidRDefault="006D6B3A" w:rsidP="00AA1A9E">
            <w:pPr>
              <w:pStyle w:val="Stile"/>
              <w:spacing w:line="1" w:lineRule="exact"/>
              <w:jc w:val="center"/>
              <w:rPr>
                <w:b/>
                <w:sz w:val="20"/>
                <w:szCs w:val="20"/>
              </w:rPr>
            </w:pPr>
            <w:r w:rsidRPr="00AA1A9E">
              <w:rPr>
                <w:b/>
                <w:sz w:val="20"/>
                <w:szCs w:val="20"/>
              </w:rPr>
              <w:br w:type="column"/>
            </w:r>
          </w:p>
        </w:tc>
        <w:tc>
          <w:tcPr>
            <w:tcW w:w="2182" w:type="dxa"/>
          </w:tcPr>
          <w:p w:rsidR="006D6B3A" w:rsidRPr="00AA1A9E" w:rsidRDefault="006D6B3A" w:rsidP="00AA1A9E">
            <w:pPr>
              <w:pStyle w:val="Stile"/>
              <w:spacing w:before="4" w:line="206" w:lineRule="exact"/>
              <w:ind w:right="-1"/>
              <w:jc w:val="center"/>
              <w:rPr>
                <w:b/>
                <w:bCs/>
                <w:color w:val="1A1B18"/>
                <w:sz w:val="20"/>
                <w:szCs w:val="20"/>
              </w:rPr>
            </w:pPr>
            <w:r w:rsidRPr="00AA1A9E">
              <w:rPr>
                <w:b/>
                <w:bCs/>
                <w:color w:val="060704"/>
                <w:sz w:val="20"/>
                <w:szCs w:val="20"/>
              </w:rPr>
              <w:t>CON</w:t>
            </w:r>
            <w:r w:rsidRPr="00AA1A9E">
              <w:rPr>
                <w:b/>
                <w:bCs/>
                <w:color w:val="1A1B18"/>
                <w:sz w:val="20"/>
                <w:szCs w:val="20"/>
              </w:rPr>
              <w:t>T</w:t>
            </w:r>
            <w:r w:rsidRPr="00AA1A9E">
              <w:rPr>
                <w:b/>
                <w:bCs/>
                <w:color w:val="060704"/>
                <w:sz w:val="20"/>
                <w:szCs w:val="20"/>
              </w:rPr>
              <w:t>EN</w:t>
            </w:r>
            <w:r w:rsidRPr="00AA1A9E">
              <w:rPr>
                <w:b/>
                <w:bCs/>
                <w:color w:val="1A1B18"/>
                <w:sz w:val="20"/>
                <w:szCs w:val="20"/>
              </w:rPr>
              <w:t>U</w:t>
            </w:r>
            <w:r w:rsidRPr="00AA1A9E">
              <w:rPr>
                <w:b/>
                <w:bCs/>
                <w:color w:val="060704"/>
                <w:sz w:val="20"/>
                <w:szCs w:val="20"/>
              </w:rPr>
              <w:t>T</w:t>
            </w:r>
            <w:r w:rsidRPr="00AA1A9E">
              <w:rPr>
                <w:b/>
                <w:bCs/>
                <w:color w:val="1A1B18"/>
                <w:sz w:val="20"/>
                <w:szCs w:val="20"/>
              </w:rPr>
              <w:t>I</w:t>
            </w:r>
          </w:p>
        </w:tc>
        <w:tc>
          <w:tcPr>
            <w:tcW w:w="2182" w:type="dxa"/>
          </w:tcPr>
          <w:p w:rsidR="006D6B3A" w:rsidRPr="00AA1A9E" w:rsidRDefault="006D6B3A" w:rsidP="00AA1A9E">
            <w:pPr>
              <w:pStyle w:val="Stile"/>
              <w:spacing w:line="230" w:lineRule="exact"/>
              <w:jc w:val="center"/>
              <w:rPr>
                <w:b/>
                <w:bCs/>
                <w:color w:val="060704"/>
                <w:sz w:val="20"/>
                <w:szCs w:val="20"/>
              </w:rPr>
            </w:pPr>
            <w:r w:rsidRPr="00AA1A9E">
              <w:rPr>
                <w:b/>
                <w:color w:val="060704"/>
                <w:sz w:val="20"/>
                <w:szCs w:val="20"/>
              </w:rPr>
              <w:t xml:space="preserve"> CATECHISMI DI</w:t>
            </w:r>
            <w:r w:rsidRPr="00AA1A9E">
              <w:rPr>
                <w:b/>
                <w:color w:val="060704"/>
                <w:sz w:val="20"/>
                <w:szCs w:val="20"/>
              </w:rPr>
              <w:br/>
            </w:r>
            <w:r w:rsidRPr="00AA1A9E">
              <w:rPr>
                <w:b/>
                <w:bCs/>
                <w:color w:val="060704"/>
                <w:sz w:val="20"/>
                <w:szCs w:val="20"/>
              </w:rPr>
              <w:t>R</w:t>
            </w:r>
            <w:r w:rsidRPr="00AA1A9E">
              <w:rPr>
                <w:b/>
                <w:bCs/>
                <w:color w:val="1A1B18"/>
                <w:sz w:val="20"/>
                <w:szCs w:val="20"/>
              </w:rPr>
              <w:t>IFE</w:t>
            </w:r>
            <w:r w:rsidRPr="00AA1A9E">
              <w:rPr>
                <w:b/>
                <w:bCs/>
                <w:color w:val="060704"/>
                <w:sz w:val="20"/>
                <w:szCs w:val="20"/>
              </w:rPr>
              <w:t>R</w:t>
            </w:r>
            <w:r w:rsidRPr="00AA1A9E">
              <w:rPr>
                <w:b/>
                <w:bCs/>
                <w:color w:val="1A1B18"/>
                <w:sz w:val="20"/>
                <w:szCs w:val="20"/>
              </w:rPr>
              <w:t>I</w:t>
            </w:r>
            <w:r w:rsidRPr="00AA1A9E">
              <w:rPr>
                <w:b/>
                <w:bCs/>
                <w:color w:val="060704"/>
                <w:sz w:val="20"/>
                <w:szCs w:val="20"/>
              </w:rPr>
              <w:t>MENTO</w:t>
            </w:r>
          </w:p>
        </w:tc>
        <w:tc>
          <w:tcPr>
            <w:tcW w:w="2183" w:type="dxa"/>
          </w:tcPr>
          <w:p w:rsidR="006D6B3A" w:rsidRPr="00AA1A9E" w:rsidRDefault="006D6B3A" w:rsidP="00AA1A9E">
            <w:pPr>
              <w:pStyle w:val="Stile"/>
              <w:spacing w:before="4" w:line="206" w:lineRule="exact"/>
              <w:jc w:val="center"/>
              <w:rPr>
                <w:b/>
                <w:bCs/>
                <w:color w:val="060704"/>
                <w:sz w:val="20"/>
                <w:szCs w:val="20"/>
              </w:rPr>
            </w:pPr>
            <w:r w:rsidRPr="00AA1A9E">
              <w:rPr>
                <w:b/>
                <w:bCs/>
                <w:color w:val="060704"/>
                <w:sz w:val="20"/>
                <w:szCs w:val="20"/>
              </w:rPr>
              <w:t>ESPER</w:t>
            </w:r>
            <w:r w:rsidRPr="00AA1A9E">
              <w:rPr>
                <w:b/>
                <w:bCs/>
                <w:color w:val="1A1B18"/>
                <w:sz w:val="20"/>
                <w:szCs w:val="20"/>
              </w:rPr>
              <w:t>I</w:t>
            </w:r>
            <w:r w:rsidRPr="00AA1A9E">
              <w:rPr>
                <w:b/>
                <w:bCs/>
                <w:color w:val="060704"/>
                <w:sz w:val="20"/>
                <w:szCs w:val="20"/>
              </w:rPr>
              <w:t>E</w:t>
            </w:r>
            <w:r w:rsidRPr="00AA1A9E">
              <w:rPr>
                <w:b/>
                <w:bCs/>
                <w:color w:val="1A1B18"/>
                <w:sz w:val="20"/>
                <w:szCs w:val="20"/>
              </w:rPr>
              <w:t>N</w:t>
            </w:r>
            <w:r w:rsidRPr="00AA1A9E">
              <w:rPr>
                <w:b/>
                <w:bCs/>
                <w:color w:val="060704"/>
                <w:sz w:val="20"/>
                <w:szCs w:val="20"/>
              </w:rPr>
              <w:t>ZE</w:t>
            </w:r>
          </w:p>
          <w:p w:rsidR="006D6B3A" w:rsidRPr="00AA1A9E" w:rsidRDefault="006D6B3A" w:rsidP="00AA1A9E">
            <w:pPr>
              <w:spacing w:line="240" w:lineRule="auto"/>
              <w:jc w:val="center"/>
              <w:rPr>
                <w:sz w:val="20"/>
                <w:szCs w:val="20"/>
              </w:rPr>
            </w:pPr>
          </w:p>
        </w:tc>
        <w:tc>
          <w:tcPr>
            <w:tcW w:w="2182" w:type="dxa"/>
          </w:tcPr>
          <w:p w:rsidR="006D6B3A" w:rsidRPr="00AA1A9E" w:rsidRDefault="006D6B3A" w:rsidP="00AA1A9E">
            <w:pPr>
              <w:pStyle w:val="Stile"/>
              <w:spacing w:before="4" w:line="206" w:lineRule="exact"/>
              <w:jc w:val="center"/>
              <w:rPr>
                <w:b/>
                <w:bCs/>
                <w:color w:val="060704"/>
                <w:sz w:val="20"/>
                <w:szCs w:val="20"/>
              </w:rPr>
            </w:pPr>
            <w:r w:rsidRPr="00AA1A9E">
              <w:rPr>
                <w:b/>
                <w:bCs/>
                <w:color w:val="060704"/>
                <w:sz w:val="20"/>
                <w:szCs w:val="20"/>
              </w:rPr>
              <w:t>CELEB</w:t>
            </w:r>
            <w:r w:rsidRPr="00AA1A9E">
              <w:rPr>
                <w:b/>
                <w:bCs/>
                <w:color w:val="1A1B18"/>
                <w:sz w:val="20"/>
                <w:szCs w:val="20"/>
              </w:rPr>
              <w:t>RA</w:t>
            </w:r>
            <w:r w:rsidRPr="00AA1A9E">
              <w:rPr>
                <w:b/>
                <w:bCs/>
                <w:color w:val="060704"/>
                <w:sz w:val="20"/>
                <w:szCs w:val="20"/>
              </w:rPr>
              <w:t>ZIONI</w:t>
            </w:r>
          </w:p>
          <w:p w:rsidR="006D6B3A" w:rsidRPr="00AA1A9E" w:rsidRDefault="006D6B3A" w:rsidP="00AA1A9E">
            <w:pPr>
              <w:spacing w:line="240" w:lineRule="auto"/>
              <w:jc w:val="center"/>
              <w:rPr>
                <w:sz w:val="20"/>
                <w:szCs w:val="20"/>
              </w:rPr>
            </w:pPr>
          </w:p>
        </w:tc>
        <w:tc>
          <w:tcPr>
            <w:tcW w:w="2183" w:type="dxa"/>
          </w:tcPr>
          <w:p w:rsidR="006D6B3A" w:rsidRPr="00AA1A9E" w:rsidRDefault="006D6B3A" w:rsidP="00AA1A9E">
            <w:pPr>
              <w:pStyle w:val="Stile"/>
              <w:spacing w:before="9" w:line="230" w:lineRule="exact"/>
              <w:jc w:val="center"/>
              <w:rPr>
                <w:b/>
                <w:bCs/>
                <w:color w:val="060704"/>
                <w:sz w:val="20"/>
                <w:szCs w:val="20"/>
              </w:rPr>
            </w:pPr>
            <w:r w:rsidRPr="00AA1A9E">
              <w:rPr>
                <w:b/>
                <w:bCs/>
                <w:color w:val="060704"/>
                <w:sz w:val="20"/>
                <w:szCs w:val="20"/>
              </w:rPr>
              <w:t xml:space="preserve">IMPEGNO </w:t>
            </w:r>
            <w:r w:rsidRPr="00AA1A9E">
              <w:rPr>
                <w:b/>
                <w:bCs/>
                <w:color w:val="060704"/>
                <w:sz w:val="20"/>
                <w:szCs w:val="20"/>
              </w:rPr>
              <w:br/>
              <w:t>CARITATIVO</w:t>
            </w:r>
          </w:p>
        </w:tc>
        <w:tc>
          <w:tcPr>
            <w:tcW w:w="2183" w:type="dxa"/>
          </w:tcPr>
          <w:p w:rsidR="006D6B3A" w:rsidRPr="00AA1A9E" w:rsidRDefault="006D6B3A" w:rsidP="00AA1A9E">
            <w:pPr>
              <w:pStyle w:val="Stile"/>
              <w:spacing w:before="4" w:line="230" w:lineRule="exact"/>
              <w:ind w:left="182" w:right="196"/>
              <w:jc w:val="center"/>
              <w:rPr>
                <w:b/>
                <w:bCs/>
                <w:color w:val="060704"/>
                <w:sz w:val="20"/>
                <w:szCs w:val="20"/>
              </w:rPr>
            </w:pPr>
            <w:r w:rsidRPr="00AA1A9E">
              <w:rPr>
                <w:b/>
                <w:color w:val="060704"/>
                <w:sz w:val="20"/>
                <w:szCs w:val="20"/>
              </w:rPr>
              <w:t>CAMM</w:t>
            </w:r>
            <w:r w:rsidRPr="00AA1A9E">
              <w:rPr>
                <w:b/>
                <w:color w:val="1A1B18"/>
                <w:sz w:val="20"/>
                <w:szCs w:val="20"/>
              </w:rPr>
              <w:t>I</w:t>
            </w:r>
            <w:r w:rsidRPr="00AA1A9E">
              <w:rPr>
                <w:b/>
                <w:color w:val="060704"/>
                <w:sz w:val="20"/>
                <w:szCs w:val="20"/>
              </w:rPr>
              <w:t xml:space="preserve">NO DEI </w:t>
            </w:r>
            <w:r w:rsidRPr="00AA1A9E">
              <w:rPr>
                <w:b/>
                <w:color w:val="060704"/>
                <w:sz w:val="20"/>
                <w:szCs w:val="20"/>
              </w:rPr>
              <w:br/>
            </w:r>
            <w:r w:rsidRPr="00AA1A9E">
              <w:rPr>
                <w:b/>
                <w:bCs/>
                <w:color w:val="060704"/>
                <w:sz w:val="20"/>
                <w:szCs w:val="20"/>
              </w:rPr>
              <w:t>GEN</w:t>
            </w:r>
            <w:r w:rsidRPr="00AA1A9E">
              <w:rPr>
                <w:b/>
                <w:bCs/>
                <w:color w:val="1A1B18"/>
                <w:sz w:val="20"/>
                <w:szCs w:val="20"/>
              </w:rPr>
              <w:t>I</w:t>
            </w:r>
            <w:r w:rsidRPr="00AA1A9E">
              <w:rPr>
                <w:b/>
                <w:bCs/>
                <w:color w:val="060704"/>
                <w:sz w:val="20"/>
                <w:szCs w:val="20"/>
              </w:rPr>
              <w:t>TORI</w:t>
            </w:r>
          </w:p>
        </w:tc>
      </w:tr>
      <w:tr w:rsidR="006D6B3A" w:rsidRPr="00AA1A9E" w:rsidTr="00AA1A9E">
        <w:tc>
          <w:tcPr>
            <w:tcW w:w="2182" w:type="dxa"/>
          </w:tcPr>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Il Vangelo (= la fede) plasma la vita quotidiana, in un processo continuo di crescita e conversione</w:t>
            </w:r>
          </w:p>
        </w:tc>
        <w:tc>
          <w:tcPr>
            <w:tcW w:w="2182" w:type="dxa"/>
          </w:tcPr>
          <w:p w:rsidR="006D6B3A" w:rsidRPr="00AA1A9E" w:rsidRDefault="006D6B3A" w:rsidP="00AA1A9E">
            <w:pPr>
              <w:pStyle w:val="Stile"/>
              <w:spacing w:before="4" w:line="206" w:lineRule="exact"/>
              <w:ind w:right="-1"/>
              <w:jc w:val="both"/>
              <w:rPr>
                <w:bCs/>
                <w:color w:val="060704"/>
                <w:sz w:val="20"/>
                <w:szCs w:val="20"/>
              </w:rPr>
            </w:pPr>
          </w:p>
          <w:p w:rsidR="006D6B3A" w:rsidRPr="00AA1A9E" w:rsidRDefault="006D6B3A" w:rsidP="00AA1A9E">
            <w:pPr>
              <w:pStyle w:val="Stile"/>
              <w:spacing w:before="4" w:line="206" w:lineRule="exact"/>
              <w:ind w:right="-1"/>
              <w:jc w:val="both"/>
              <w:rPr>
                <w:bCs/>
                <w:color w:val="060704"/>
                <w:sz w:val="20"/>
                <w:szCs w:val="20"/>
              </w:rPr>
            </w:pPr>
            <w:r w:rsidRPr="00AA1A9E">
              <w:rPr>
                <w:bCs/>
                <w:color w:val="060704"/>
                <w:sz w:val="20"/>
                <w:szCs w:val="20"/>
              </w:rPr>
              <w:t>Aspetti della vita del ragazzo (crescita, famiglia, affetti, studio, tempo libero, sport, futuro…) confrontati con il Vangelo, con un’attenzione ad evidenziare sempre in ogni proposta:</w:t>
            </w:r>
          </w:p>
          <w:p w:rsidR="006D6B3A" w:rsidRPr="00AA1A9E" w:rsidRDefault="006D6B3A" w:rsidP="00AA1A9E">
            <w:pPr>
              <w:pStyle w:val="Stile"/>
              <w:numPr>
                <w:ilvl w:val="0"/>
                <w:numId w:val="9"/>
              </w:numPr>
              <w:spacing w:before="4" w:line="206" w:lineRule="exact"/>
              <w:ind w:right="-1"/>
              <w:jc w:val="both"/>
              <w:rPr>
                <w:bCs/>
                <w:color w:val="060704"/>
                <w:sz w:val="20"/>
                <w:szCs w:val="20"/>
              </w:rPr>
            </w:pPr>
            <w:r w:rsidRPr="00AA1A9E">
              <w:rPr>
                <w:bCs/>
                <w:color w:val="060704"/>
                <w:sz w:val="20"/>
                <w:szCs w:val="20"/>
              </w:rPr>
              <w:t>la dimensione cristologica;</w:t>
            </w:r>
          </w:p>
          <w:p w:rsidR="006D6B3A" w:rsidRPr="00AA1A9E" w:rsidRDefault="006D6B3A" w:rsidP="00AA1A9E">
            <w:pPr>
              <w:pStyle w:val="Stile"/>
              <w:numPr>
                <w:ilvl w:val="0"/>
                <w:numId w:val="9"/>
              </w:numPr>
              <w:spacing w:before="4" w:line="206" w:lineRule="exact"/>
              <w:ind w:right="-1"/>
              <w:jc w:val="both"/>
              <w:rPr>
                <w:bCs/>
                <w:color w:val="060704"/>
                <w:sz w:val="20"/>
                <w:szCs w:val="20"/>
              </w:rPr>
            </w:pPr>
            <w:r w:rsidRPr="00AA1A9E">
              <w:rPr>
                <w:bCs/>
                <w:color w:val="060704"/>
                <w:sz w:val="20"/>
                <w:szCs w:val="20"/>
              </w:rPr>
              <w:t>la dimensione morale/spirituale;</w:t>
            </w:r>
          </w:p>
          <w:p w:rsidR="006D6B3A" w:rsidRPr="00AA1A9E" w:rsidRDefault="006D6B3A" w:rsidP="00AA1A9E">
            <w:pPr>
              <w:pStyle w:val="Stile"/>
              <w:numPr>
                <w:ilvl w:val="0"/>
                <w:numId w:val="9"/>
              </w:numPr>
              <w:spacing w:before="4" w:line="206" w:lineRule="exact"/>
              <w:ind w:right="-1"/>
              <w:jc w:val="both"/>
              <w:rPr>
                <w:bCs/>
                <w:color w:val="060704"/>
                <w:sz w:val="20"/>
                <w:szCs w:val="20"/>
              </w:rPr>
            </w:pPr>
            <w:r w:rsidRPr="00AA1A9E">
              <w:rPr>
                <w:bCs/>
                <w:color w:val="060704"/>
                <w:sz w:val="20"/>
                <w:szCs w:val="20"/>
              </w:rPr>
              <w:t xml:space="preserve">la dimensione ecclesiale </w:t>
            </w:r>
          </w:p>
        </w:tc>
        <w:tc>
          <w:tcPr>
            <w:tcW w:w="2182" w:type="dxa"/>
          </w:tcPr>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i/>
                <w:color w:val="060704"/>
                <w:sz w:val="20"/>
                <w:szCs w:val="20"/>
              </w:rPr>
            </w:pPr>
            <w:r w:rsidRPr="00AA1A9E">
              <w:rPr>
                <w:i/>
                <w:color w:val="060704"/>
                <w:sz w:val="20"/>
                <w:szCs w:val="20"/>
              </w:rPr>
              <w:t>Vi ho chiamato amici</w:t>
            </w:r>
          </w:p>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i/>
                <w:color w:val="060704"/>
                <w:sz w:val="20"/>
                <w:szCs w:val="20"/>
              </w:rPr>
            </w:pPr>
          </w:p>
          <w:p w:rsidR="006D6B3A" w:rsidRPr="00AA1A9E" w:rsidRDefault="006D6B3A" w:rsidP="00AA1A9E">
            <w:pPr>
              <w:pStyle w:val="Stile"/>
              <w:spacing w:line="230" w:lineRule="exact"/>
              <w:jc w:val="both"/>
              <w:rPr>
                <w:i/>
                <w:color w:val="060704"/>
                <w:sz w:val="20"/>
                <w:szCs w:val="20"/>
              </w:rPr>
            </w:pPr>
            <w:r w:rsidRPr="00AA1A9E">
              <w:rPr>
                <w:i/>
                <w:color w:val="060704"/>
                <w:sz w:val="20"/>
                <w:szCs w:val="20"/>
              </w:rPr>
              <w:t>Una spanna più in là*</w:t>
            </w:r>
          </w:p>
        </w:tc>
        <w:tc>
          <w:tcPr>
            <w:tcW w:w="2183" w:type="dxa"/>
          </w:tcPr>
          <w:p w:rsidR="006D6B3A" w:rsidRPr="00AA1A9E" w:rsidRDefault="006D6B3A" w:rsidP="00AA1A9E">
            <w:pPr>
              <w:pStyle w:val="Stile"/>
              <w:spacing w:before="4" w:line="206" w:lineRule="exact"/>
              <w:jc w:val="both"/>
              <w:rPr>
                <w:bCs/>
                <w:i/>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Preghiera personale, nutrita dal cammino della Chiesa (anno liturgico)</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Gruppo dei pari</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Oratorio</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Vita della comunità cristiana, soprattutto l’Eucarestia domenicale e i momenti principali in cui si manifesta l’esserci della comunità cristiana.</w:t>
            </w:r>
          </w:p>
          <w:p w:rsidR="006D6B3A" w:rsidRPr="00AA1A9E" w:rsidRDefault="006D6B3A" w:rsidP="00AA1A9E">
            <w:pPr>
              <w:pStyle w:val="Stile"/>
              <w:spacing w:before="4" w:line="206" w:lineRule="exact"/>
              <w:jc w:val="both"/>
              <w:rPr>
                <w:bCs/>
                <w:color w:val="060704"/>
                <w:sz w:val="20"/>
                <w:szCs w:val="20"/>
              </w:rPr>
            </w:pPr>
          </w:p>
          <w:p w:rsidR="006D6B3A" w:rsidRPr="00AA1A9E" w:rsidRDefault="006D6B3A" w:rsidP="00AA1A9E">
            <w:pPr>
              <w:pStyle w:val="Stile"/>
              <w:spacing w:before="4" w:line="206" w:lineRule="exact"/>
              <w:jc w:val="both"/>
              <w:rPr>
                <w:bCs/>
                <w:color w:val="060704"/>
                <w:sz w:val="20"/>
                <w:szCs w:val="20"/>
              </w:rPr>
            </w:pPr>
            <w:r w:rsidRPr="00AA1A9E">
              <w:rPr>
                <w:bCs/>
                <w:color w:val="060704"/>
                <w:sz w:val="20"/>
                <w:szCs w:val="20"/>
              </w:rPr>
              <w:t>Accompagnamento spirituale</w:t>
            </w:r>
          </w:p>
        </w:tc>
        <w:tc>
          <w:tcPr>
            <w:tcW w:w="2182" w:type="dxa"/>
          </w:tcPr>
          <w:p w:rsidR="006D6B3A" w:rsidRPr="00AA1A9E" w:rsidRDefault="006D6B3A" w:rsidP="00AA1A9E">
            <w:pPr>
              <w:pStyle w:val="Stile"/>
              <w:spacing w:before="4" w:line="206" w:lineRule="exact"/>
              <w:rPr>
                <w:bCs/>
                <w:color w:val="060704"/>
                <w:sz w:val="20"/>
                <w:szCs w:val="20"/>
              </w:rPr>
            </w:pPr>
          </w:p>
          <w:p w:rsidR="006D6B3A" w:rsidRPr="00AA1A9E" w:rsidRDefault="006D6B3A" w:rsidP="00AA1A9E">
            <w:pPr>
              <w:pStyle w:val="Stile"/>
              <w:spacing w:before="4" w:line="206" w:lineRule="exact"/>
              <w:rPr>
                <w:bCs/>
                <w:color w:val="060704"/>
                <w:sz w:val="20"/>
                <w:szCs w:val="20"/>
              </w:rPr>
            </w:pPr>
            <w:r w:rsidRPr="00AA1A9E">
              <w:rPr>
                <w:bCs/>
                <w:color w:val="060704"/>
                <w:sz w:val="20"/>
                <w:szCs w:val="20"/>
              </w:rPr>
              <w:t>“Giornata vocazionale”, valorizzando la annuale Giornata mondiale di preghiera per le vocazioni anche ricercando testimonianze vocazionali locali</w:t>
            </w:r>
          </w:p>
        </w:tc>
        <w:tc>
          <w:tcPr>
            <w:tcW w:w="2183" w:type="dxa"/>
          </w:tcPr>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r w:rsidRPr="00AA1A9E">
              <w:rPr>
                <w:bCs/>
                <w:color w:val="060704"/>
                <w:sz w:val="20"/>
                <w:szCs w:val="20"/>
              </w:rPr>
              <w:t>Disponibilità alle esperienze di servizio</w:t>
            </w:r>
          </w:p>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p>
          <w:p w:rsidR="006D6B3A" w:rsidRPr="00AA1A9E" w:rsidRDefault="006D6B3A" w:rsidP="00AA1A9E">
            <w:pPr>
              <w:pStyle w:val="Stile"/>
              <w:spacing w:before="9" w:line="230" w:lineRule="exact"/>
              <w:jc w:val="both"/>
              <w:rPr>
                <w:bCs/>
                <w:color w:val="060704"/>
                <w:sz w:val="20"/>
                <w:szCs w:val="20"/>
              </w:rPr>
            </w:pPr>
            <w:r w:rsidRPr="00AA1A9E">
              <w:rPr>
                <w:bCs/>
                <w:color w:val="060704"/>
                <w:sz w:val="20"/>
                <w:szCs w:val="20"/>
              </w:rPr>
              <w:t>Proposta di un impegno “stabile”(sebbene non troppo frequente) di volontariato</w:t>
            </w:r>
          </w:p>
        </w:tc>
        <w:tc>
          <w:tcPr>
            <w:tcW w:w="2183" w:type="dxa"/>
          </w:tcPr>
          <w:p w:rsidR="006D6B3A" w:rsidRPr="00AA1A9E" w:rsidRDefault="006D6B3A" w:rsidP="00AA1A9E">
            <w:pPr>
              <w:pStyle w:val="Stile"/>
              <w:spacing w:before="4" w:line="230" w:lineRule="exact"/>
              <w:ind w:left="182" w:right="196"/>
              <w:jc w:val="center"/>
              <w:rPr>
                <w:color w:val="060704"/>
                <w:sz w:val="20"/>
                <w:szCs w:val="20"/>
              </w:rPr>
            </w:pPr>
          </w:p>
          <w:p w:rsidR="006D6B3A" w:rsidRPr="00AA1A9E" w:rsidRDefault="006D6B3A" w:rsidP="00AA1A9E">
            <w:pPr>
              <w:pStyle w:val="Stile"/>
              <w:spacing w:before="4" w:line="230" w:lineRule="exact"/>
              <w:ind w:left="182" w:right="196"/>
              <w:jc w:val="both"/>
              <w:rPr>
                <w:color w:val="060704"/>
                <w:sz w:val="20"/>
                <w:szCs w:val="20"/>
              </w:rPr>
            </w:pPr>
            <w:r w:rsidRPr="00AA1A9E">
              <w:rPr>
                <w:color w:val="060704"/>
                <w:sz w:val="20"/>
                <w:szCs w:val="20"/>
              </w:rPr>
              <w:t>Sostenere il passaggio ai cammini ordinari di formazione degli adulti in Parrocchia.</w:t>
            </w:r>
          </w:p>
        </w:tc>
      </w:tr>
    </w:tbl>
    <w:p w:rsidR="006D6B3A" w:rsidRDefault="006D6B3A" w:rsidP="006A3377">
      <w:pPr>
        <w:jc w:val="both"/>
        <w:rPr>
          <w:szCs w:val="24"/>
        </w:rPr>
      </w:pPr>
    </w:p>
    <w:p w:rsidR="006D6B3A" w:rsidRDefault="006D6B3A" w:rsidP="006A3377">
      <w:pPr>
        <w:jc w:val="both"/>
        <w:rPr>
          <w:szCs w:val="24"/>
        </w:rPr>
      </w:pPr>
      <w:r>
        <w:rPr>
          <w:szCs w:val="24"/>
        </w:rPr>
        <w:t>*Sussidio dell’Ufficio per gli Oratori e i Giovani della Diocesi di Brescia in tre volumi per il cammino di fede con i preadolescenti</w:t>
      </w:r>
    </w:p>
    <w:p w:rsidR="006D6B3A" w:rsidRDefault="006D6B3A" w:rsidP="006A3377">
      <w:pPr>
        <w:jc w:val="both"/>
        <w:rPr>
          <w:szCs w:val="24"/>
        </w:rPr>
      </w:pPr>
    </w:p>
    <w:p w:rsidR="00F922D5" w:rsidRDefault="00F922D5" w:rsidP="006A3377">
      <w:pPr>
        <w:jc w:val="both"/>
        <w:rPr>
          <w:szCs w:val="24"/>
        </w:rPr>
      </w:pPr>
    </w:p>
    <w:p w:rsidR="00F922D5" w:rsidRDefault="00F922D5" w:rsidP="006A3377">
      <w:pPr>
        <w:jc w:val="both"/>
        <w:rPr>
          <w:szCs w:val="24"/>
        </w:rPr>
      </w:pPr>
    </w:p>
    <w:p w:rsidR="006D6B3A" w:rsidRPr="00CF7D23" w:rsidRDefault="006D6B3A" w:rsidP="00CF7D23">
      <w:pPr>
        <w:jc w:val="center"/>
        <w:rPr>
          <w:rFonts w:ascii="Times New Roman Grassetto" w:hAnsi="Times New Roman Grassetto"/>
          <w:b/>
          <w:szCs w:val="24"/>
        </w:rPr>
      </w:pPr>
      <w:r>
        <w:rPr>
          <w:rFonts w:ascii="Times New Roman Grassetto" w:hAnsi="Times New Roman Grassetto"/>
          <w:b/>
          <w:szCs w:val="24"/>
        </w:rPr>
        <w:t>P</w:t>
      </w:r>
      <w:r w:rsidRPr="00CF7D23">
        <w:rPr>
          <w:rFonts w:ascii="Times New Roman Grassetto" w:hAnsi="Times New Roman Grassetto"/>
          <w:b/>
          <w:szCs w:val="24"/>
        </w:rPr>
        <w:t>rofessione di fede in Parrocchia</w:t>
      </w:r>
    </w:p>
    <w:p w:rsidR="00F922D5" w:rsidRDefault="006D6B3A" w:rsidP="00CF7D23">
      <w:pPr>
        <w:jc w:val="center"/>
        <w:rPr>
          <w:szCs w:val="24"/>
        </w:rPr>
      </w:pPr>
      <w:r w:rsidRPr="00CF7D23">
        <w:rPr>
          <w:szCs w:val="24"/>
        </w:rPr>
        <w:t>(al termine della terza media o all’inizio della prima superiore)</w:t>
      </w:r>
    </w:p>
    <w:p w:rsidR="006D6B3A" w:rsidRPr="00CF7D23" w:rsidRDefault="00F922D5" w:rsidP="00CF7D23">
      <w:pPr>
        <w:jc w:val="center"/>
        <w:rPr>
          <w:szCs w:val="24"/>
        </w:rPr>
      </w:pPr>
      <w:r>
        <w:rPr>
          <w:szCs w:val="24"/>
        </w:rPr>
        <w:br w:type="page"/>
      </w:r>
      <w:r>
        <w:rPr>
          <w:szCs w:val="24"/>
        </w:rPr>
        <w:lastRenderedPageBreak/>
        <w:br w:type="page"/>
      </w:r>
    </w:p>
    <w:sectPr w:rsidR="006D6B3A" w:rsidRPr="00CF7D23" w:rsidSect="00CF3198">
      <w:pgSz w:w="16838" w:h="11906" w:orient="landscape"/>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Grassett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A79"/>
    <w:multiLevelType w:val="hybridMultilevel"/>
    <w:tmpl w:val="212E40F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09E9533A"/>
    <w:multiLevelType w:val="hybridMultilevel"/>
    <w:tmpl w:val="40FA0988"/>
    <w:lvl w:ilvl="0" w:tplc="41469630">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25252EDA"/>
    <w:multiLevelType w:val="hybridMultilevel"/>
    <w:tmpl w:val="15C6B36A"/>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3AE22EEE"/>
    <w:multiLevelType w:val="hybridMultilevel"/>
    <w:tmpl w:val="8F764E7A"/>
    <w:lvl w:ilvl="0" w:tplc="CA9688C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931A66"/>
    <w:multiLevelType w:val="hybridMultilevel"/>
    <w:tmpl w:val="84620DC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3FBC604D"/>
    <w:multiLevelType w:val="hybridMultilevel"/>
    <w:tmpl w:val="F620D7B4"/>
    <w:lvl w:ilvl="0" w:tplc="D73CB69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142F89"/>
    <w:multiLevelType w:val="hybridMultilevel"/>
    <w:tmpl w:val="D60C03BA"/>
    <w:lvl w:ilvl="0" w:tplc="97BC7E9E">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7DC4C2E"/>
    <w:multiLevelType w:val="hybridMultilevel"/>
    <w:tmpl w:val="1DD4B596"/>
    <w:lvl w:ilvl="0" w:tplc="8EC6B05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FB0ACB"/>
    <w:multiLevelType w:val="hybridMultilevel"/>
    <w:tmpl w:val="F8E632F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62BE50AA"/>
    <w:multiLevelType w:val="hybridMultilevel"/>
    <w:tmpl w:val="D8AA6E1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632E2F8A"/>
    <w:multiLevelType w:val="hybridMultilevel"/>
    <w:tmpl w:val="8B5A7B04"/>
    <w:lvl w:ilvl="0" w:tplc="634488A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5"/>
  </w:num>
  <w:num w:numId="6">
    <w:abstractNumId w:val="2"/>
  </w:num>
  <w:num w:numId="7">
    <w:abstractNumId w:val="9"/>
  </w:num>
  <w:num w:numId="8">
    <w:abstractNumId w:val="7"/>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98"/>
    <w:rsid w:val="00030927"/>
    <w:rsid w:val="00061FAB"/>
    <w:rsid w:val="0012390C"/>
    <w:rsid w:val="001A1B7E"/>
    <w:rsid w:val="001F01EC"/>
    <w:rsid w:val="00294F38"/>
    <w:rsid w:val="002E0544"/>
    <w:rsid w:val="002E4601"/>
    <w:rsid w:val="002F737F"/>
    <w:rsid w:val="003757A6"/>
    <w:rsid w:val="004119AC"/>
    <w:rsid w:val="00415A1D"/>
    <w:rsid w:val="00547CA2"/>
    <w:rsid w:val="00583068"/>
    <w:rsid w:val="00653E1D"/>
    <w:rsid w:val="006A3377"/>
    <w:rsid w:val="006D6B3A"/>
    <w:rsid w:val="006F5225"/>
    <w:rsid w:val="006F7527"/>
    <w:rsid w:val="007A1D86"/>
    <w:rsid w:val="008147EA"/>
    <w:rsid w:val="00836073"/>
    <w:rsid w:val="00863D25"/>
    <w:rsid w:val="00872100"/>
    <w:rsid w:val="008D537B"/>
    <w:rsid w:val="009165FF"/>
    <w:rsid w:val="00936FE3"/>
    <w:rsid w:val="009A594E"/>
    <w:rsid w:val="00A10794"/>
    <w:rsid w:val="00A14DF8"/>
    <w:rsid w:val="00A3517D"/>
    <w:rsid w:val="00AA1A9E"/>
    <w:rsid w:val="00AA7EDF"/>
    <w:rsid w:val="00C453DC"/>
    <w:rsid w:val="00C463A8"/>
    <w:rsid w:val="00C5074F"/>
    <w:rsid w:val="00C83836"/>
    <w:rsid w:val="00CF3198"/>
    <w:rsid w:val="00CF444E"/>
    <w:rsid w:val="00CF7D23"/>
    <w:rsid w:val="00D25634"/>
    <w:rsid w:val="00D31CB3"/>
    <w:rsid w:val="00DA697A"/>
    <w:rsid w:val="00DB6327"/>
    <w:rsid w:val="00DD025D"/>
    <w:rsid w:val="00E716A4"/>
    <w:rsid w:val="00E82EA0"/>
    <w:rsid w:val="00EC1749"/>
    <w:rsid w:val="00F1052F"/>
    <w:rsid w:val="00F34CBE"/>
    <w:rsid w:val="00F922D5"/>
    <w:rsid w:val="00FD04B1"/>
    <w:rsid w:val="00FE0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DF8"/>
    <w:pPr>
      <w:spacing w:line="276" w:lineRule="auto"/>
    </w:pPr>
    <w:rPr>
      <w:rFonts w:ascii="Times New Roman" w:hAnsi="Times New Roman"/>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uiPriority w:val="99"/>
    <w:rsid w:val="00CF3198"/>
    <w:pPr>
      <w:widowControl w:val="0"/>
      <w:autoSpaceDE w:val="0"/>
      <w:autoSpaceDN w:val="0"/>
      <w:adjustRightInd w:val="0"/>
    </w:pPr>
    <w:rPr>
      <w:rFonts w:ascii="Times New Roman" w:eastAsia="Times New Roman" w:hAnsi="Times New Roman"/>
      <w:sz w:val="24"/>
      <w:szCs w:val="24"/>
    </w:rPr>
  </w:style>
  <w:style w:type="table" w:styleId="Grigliatabella">
    <w:name w:val="Table Grid"/>
    <w:basedOn w:val="Tabellanormale"/>
    <w:uiPriority w:val="99"/>
    <w:rsid w:val="00DA6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A1B7E"/>
    <w:pPr>
      <w:ind w:left="720"/>
      <w:contextualSpacing/>
    </w:pPr>
  </w:style>
  <w:style w:type="paragraph" w:styleId="Testofumetto">
    <w:name w:val="Balloon Text"/>
    <w:basedOn w:val="Normale"/>
    <w:link w:val="TestofumettoCarattere"/>
    <w:uiPriority w:val="99"/>
    <w:semiHidden/>
    <w:rsid w:val="00061FAB"/>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61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DF8"/>
    <w:pPr>
      <w:spacing w:line="276" w:lineRule="auto"/>
    </w:pPr>
    <w:rPr>
      <w:rFonts w:ascii="Times New Roman" w:hAnsi="Times New Roman"/>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uiPriority w:val="99"/>
    <w:rsid w:val="00CF3198"/>
    <w:pPr>
      <w:widowControl w:val="0"/>
      <w:autoSpaceDE w:val="0"/>
      <w:autoSpaceDN w:val="0"/>
      <w:adjustRightInd w:val="0"/>
    </w:pPr>
    <w:rPr>
      <w:rFonts w:ascii="Times New Roman" w:eastAsia="Times New Roman" w:hAnsi="Times New Roman"/>
      <w:sz w:val="24"/>
      <w:szCs w:val="24"/>
    </w:rPr>
  </w:style>
  <w:style w:type="table" w:styleId="Grigliatabella">
    <w:name w:val="Table Grid"/>
    <w:basedOn w:val="Tabellanormale"/>
    <w:uiPriority w:val="99"/>
    <w:rsid w:val="00DA6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A1B7E"/>
    <w:pPr>
      <w:ind w:left="720"/>
      <w:contextualSpacing/>
    </w:pPr>
  </w:style>
  <w:style w:type="paragraph" w:styleId="Testofumetto">
    <w:name w:val="Balloon Text"/>
    <w:basedOn w:val="Normale"/>
    <w:link w:val="TestofumettoCarattere"/>
    <w:uiPriority w:val="99"/>
    <w:semiHidden/>
    <w:rsid w:val="00061FAB"/>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61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1582</Words>
  <Characters>9023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Roberto</dc:creator>
  <cp:lastModifiedBy>Lorenzo Venturini</cp:lastModifiedBy>
  <cp:revision>2</cp:revision>
  <cp:lastPrinted>2013-09-28T02:10:00Z</cp:lastPrinted>
  <dcterms:created xsi:type="dcterms:W3CDTF">2015-09-23T06:55:00Z</dcterms:created>
  <dcterms:modified xsi:type="dcterms:W3CDTF">2015-09-23T06:55:00Z</dcterms:modified>
</cp:coreProperties>
</file>